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74" w:rsidRPr="00003474" w:rsidRDefault="00003474" w:rsidP="0000347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34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Учебники  МАОУ «СОШ № 154 г Челябинска» </w:t>
      </w:r>
    </w:p>
    <w:p w:rsidR="00003474" w:rsidRPr="00003474" w:rsidRDefault="00052B47" w:rsidP="0000347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2022 - 2023</w:t>
      </w:r>
      <w:r w:rsidR="00003474" w:rsidRPr="000034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03474" w:rsidRPr="000034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spellEnd"/>
      <w:r w:rsidR="00003474" w:rsidRPr="000034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год</w:t>
      </w:r>
    </w:p>
    <w:p w:rsidR="00003474" w:rsidRPr="00003474" w:rsidRDefault="00003474" w:rsidP="0000347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34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Начальная школа</w:t>
      </w:r>
    </w:p>
    <w:tbl>
      <w:tblPr>
        <w:tblpPr w:leftFromText="180" w:rightFromText="180" w:vertAnchor="text" w:horzAnchor="page" w:tblpX="1855" w:tblpY="940"/>
        <w:tblW w:w="9823" w:type="dxa"/>
        <w:tblLayout w:type="fixed"/>
        <w:tblLook w:val="0000"/>
      </w:tblPr>
      <w:tblGrid>
        <w:gridCol w:w="3227"/>
        <w:gridCol w:w="2821"/>
        <w:gridCol w:w="900"/>
        <w:gridCol w:w="2875"/>
      </w:tblGrid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bCs/>
                <w:color w:val="000000"/>
              </w:rPr>
              <w:t>Автор/авторский коллектив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издателя учебника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Горецкий В.Г., Кирюшкин В.А., Виноградская Л.А. и др.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Азбука.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Русский язык.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Русский язык.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Русский язык.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Климанова Л. Ф., Горецкий В.Г., Голованова М.В. и др.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Литературное чтение.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Климанова Л. Ф., Горецкий В.Г., Голованова М.В. и др.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Литературное чтение.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Климанова Л. Ф., Горецкий В.Г., Голованова М.В. и др.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Литературное чтение.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Климанова Л. Ф., Горецкий В.Г., Голованова М.В. и др.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Литературное чтение.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59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</w:rPr>
              <w:t xml:space="preserve">Комарова Ю.А., Ларионова И.В., </w:t>
            </w:r>
            <w:proofErr w:type="spellStart"/>
            <w:r w:rsidRPr="00003474">
              <w:rPr>
                <w:rFonts w:ascii="Times New Roman" w:hAnsi="Times New Roman" w:cs="Times New Roman"/>
              </w:rPr>
              <w:t>Перретт</w:t>
            </w:r>
            <w:proofErr w:type="spellEnd"/>
            <w:r w:rsidRPr="00003474">
              <w:rPr>
                <w:rFonts w:ascii="Times New Roman" w:hAnsi="Times New Roman" w:cs="Times New Roman"/>
              </w:rPr>
              <w:t xml:space="preserve"> Ж.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</w:rPr>
              <w:t>ООО "Русское слово-учебник"</w:t>
            </w:r>
          </w:p>
        </w:tc>
      </w:tr>
      <w:tr w:rsidR="00003474" w:rsidRPr="00003474" w:rsidTr="00B07A9A">
        <w:trPr>
          <w:trHeight w:val="716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</w:rPr>
              <w:t xml:space="preserve">Комарова Ю.А., Ларионова И.В., </w:t>
            </w:r>
            <w:proofErr w:type="spellStart"/>
            <w:r w:rsidRPr="00003474">
              <w:rPr>
                <w:rFonts w:ascii="Times New Roman" w:hAnsi="Times New Roman" w:cs="Times New Roman"/>
              </w:rPr>
              <w:t>Перретт</w:t>
            </w:r>
            <w:proofErr w:type="spellEnd"/>
            <w:r w:rsidRPr="00003474">
              <w:rPr>
                <w:rFonts w:ascii="Times New Roman" w:hAnsi="Times New Roman" w:cs="Times New Roman"/>
              </w:rPr>
              <w:t xml:space="preserve"> Ж.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</w:rPr>
              <w:t>ООО "Русское слово</w:t>
            </w:r>
          </w:p>
        </w:tc>
      </w:tr>
      <w:tr w:rsidR="00003474" w:rsidRPr="00003474" w:rsidTr="00B07A9A">
        <w:trPr>
          <w:trHeight w:val="606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</w:rPr>
              <w:t xml:space="preserve">Комарова Ю.А., Ларионова И.В., </w:t>
            </w:r>
            <w:proofErr w:type="spellStart"/>
            <w:r w:rsidRPr="00003474">
              <w:rPr>
                <w:rFonts w:ascii="Times New Roman" w:hAnsi="Times New Roman" w:cs="Times New Roman"/>
              </w:rPr>
              <w:t>Перретт</w:t>
            </w:r>
            <w:proofErr w:type="spellEnd"/>
            <w:r w:rsidRPr="00003474">
              <w:rPr>
                <w:rFonts w:ascii="Times New Roman" w:hAnsi="Times New Roman" w:cs="Times New Roman"/>
              </w:rPr>
              <w:t xml:space="preserve"> Ж.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</w:rPr>
              <w:t>ООО "Русское слово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Моро М.И., Волкова С.И., Степанова С.В.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Математика.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Бантова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М.А.,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Бельтюкова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Г.В. и др.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Математика.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lastRenderedPageBreak/>
              <w:t xml:space="preserve">Моро М.И.,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Бантова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М.А.,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Бельтюкова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Г.В. и др.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Математика.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Бантова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М.А.,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Бельтюкова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Г.В. и др.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Математика.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Окружающий мир.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Окружающий мир.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Окружающий мир.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Плешаков А.А.,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Крючкова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Окружающий мир. В 2-х частях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942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Сахаров А.Н.,</w:t>
            </w:r>
            <w:r w:rsidRPr="00003474">
              <w:rPr>
                <w:rFonts w:ascii="Times New Roman" w:hAnsi="Times New Roman" w:cs="Times New Roman"/>
                <w:color w:val="000000"/>
              </w:rPr>
              <w:br/>
              <w:t>Кочегаров К.А.</w:t>
            </w:r>
            <w:r w:rsidRPr="00003474">
              <w:rPr>
                <w:rFonts w:ascii="Times New Roman" w:hAnsi="Times New Roman" w:cs="Times New Roman"/>
                <w:color w:val="000000"/>
              </w:rPr>
              <w:br/>
              <w:t>Под ред. Сахарова А.Н.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Основы религиозных культур и светской этики. Основы религиозных культур народов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</w:tr>
      <w:tr w:rsidR="00003474" w:rsidRPr="00003474" w:rsidTr="00B07A9A">
        <w:trPr>
          <w:trHeight w:val="942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Студеникин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М.Т.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Л.А.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Коротеева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Е.И. 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Горяева Н.А.,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Л.А., 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Питерских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А.С. и др. 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Л.А. 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Критская Е.Д., Сергеева Г.П.,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Шмагина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Т.С.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Критская Е.Д., Сергеева Г.П.,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Шмагина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Т.С.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Критская Е.Д., Сергеева Г.П.,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Шмагина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Т.С.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Критская Е.Д., Сергеева Г.П.,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Шмагина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Т.С.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Роговцева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Н.И., Богданова </w:t>
            </w:r>
            <w:r w:rsidRPr="00003474">
              <w:rPr>
                <w:rFonts w:ascii="Times New Roman" w:hAnsi="Times New Roman" w:cs="Times New Roman"/>
                <w:color w:val="000000"/>
              </w:rPr>
              <w:lastRenderedPageBreak/>
              <w:t xml:space="preserve">Н.В.,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Фрейтаг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И.П.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lastRenderedPageBreak/>
              <w:t>Технология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ОАО "Издательство </w:t>
            </w:r>
            <w:r w:rsidRPr="00003474">
              <w:rPr>
                <w:rFonts w:ascii="Times New Roman" w:hAnsi="Times New Roman" w:cs="Times New Roman"/>
                <w:color w:val="000000"/>
              </w:rPr>
              <w:lastRenderedPageBreak/>
              <w:t>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lastRenderedPageBreak/>
              <w:t>Роговцева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Н.И., Богданова Н.В., Добромыслова Н.В.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Роговцева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Н.И., Богданова Н.В., Добромыслова Н.В.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660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Роговцева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Н.И., Богданова Н.В., Шипилова Н.В. и др.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465"/>
        </w:trPr>
        <w:tc>
          <w:tcPr>
            <w:tcW w:w="322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Лях В.И.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1 - 4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</w:tbl>
    <w:p w:rsidR="00003474" w:rsidRPr="00003474" w:rsidRDefault="00003474" w:rsidP="00003474">
      <w:pPr>
        <w:rPr>
          <w:rFonts w:ascii="Times New Roman" w:hAnsi="Times New Roman" w:cs="Times New Roman"/>
        </w:rPr>
      </w:pPr>
    </w:p>
    <w:p w:rsidR="00003474" w:rsidRPr="00003474" w:rsidRDefault="00003474" w:rsidP="0000347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34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Учебники  МАОУ «СОШ № 154 г Челябинска» </w:t>
      </w:r>
    </w:p>
    <w:p w:rsidR="00003474" w:rsidRPr="00003474" w:rsidRDefault="00003474" w:rsidP="0000347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34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2021 - 2022 </w:t>
      </w:r>
      <w:proofErr w:type="spellStart"/>
      <w:r w:rsidRPr="000034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spellEnd"/>
      <w:r w:rsidRPr="000034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год</w:t>
      </w:r>
    </w:p>
    <w:p w:rsidR="00003474" w:rsidRPr="00003474" w:rsidRDefault="00003474" w:rsidP="0000347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34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5-11 классы</w:t>
      </w:r>
    </w:p>
    <w:tbl>
      <w:tblPr>
        <w:tblpPr w:leftFromText="180" w:rightFromText="180" w:vertAnchor="text" w:horzAnchor="page" w:tblpX="1855" w:tblpY="940"/>
        <w:tblW w:w="11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2700"/>
        <w:gridCol w:w="900"/>
        <w:gridCol w:w="2875"/>
        <w:gridCol w:w="900"/>
        <w:gridCol w:w="900"/>
      </w:tblGrid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bCs/>
                <w:color w:val="000000"/>
              </w:rPr>
              <w:t>Автор/авторский коллектив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учебника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издателя учебника</w:t>
            </w:r>
          </w:p>
        </w:tc>
      </w:tr>
      <w:tr w:rsidR="00003474" w:rsidRPr="00003474" w:rsidTr="00B07A9A">
        <w:trPr>
          <w:gridAfter w:val="2"/>
          <w:wAfter w:w="1800" w:type="dxa"/>
          <w:trHeight w:val="345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color w:val="000000"/>
              </w:rPr>
              <w:t>5 класс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74" w:rsidRPr="00003474" w:rsidTr="00B07A9A">
        <w:trPr>
          <w:gridAfter w:val="2"/>
          <w:wAfter w:w="1800" w:type="dxa"/>
          <w:trHeight w:val="345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Т.А., Баранов М.В.,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Тростенцова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Л.А.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Русский язык в 2-х ч.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Коровина В.Я. ,Журавлев В.П., Коровин В.И.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Литература (в 2 частях)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Комарова Ю.А., Ларионова И.В.,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Грейнджер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К.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Вигасин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А.А.,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Годер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Г.И., Свенцицкая И.С.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003474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Всеобщая история. История Древнего мира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Студеникин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М.Т.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003474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Основы духовно-нравственной культуры народов России. Основы светской этики.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"Русское слово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Алексеев А.И., Николина В.В., Липкина Е.К. и др.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География</w:t>
            </w:r>
            <w:r w:rsidRPr="00003474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А.Г. 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Мерзляк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, В.Б. Полонский, М.С. Якир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Математика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lastRenderedPageBreak/>
              <w:t>И.Н. Пономарёва, И.В. Николаев, О.А. Корнилова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Горяева Н.А., Островская О.В.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Сергеева Г.П., Критская Е.Д.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Казакевич В.М., Пичугина Г.В.  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Технология.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Виленский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М.Я.,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Туревский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И.М.,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Торочкова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Т.Ю. и др.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Виленского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М.Я.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5 - 7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color w:val="000000"/>
              </w:rPr>
              <w:t>6 класс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Т.А., Баранов М.В.,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Тростенцова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Л.А.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Русский язык (в двух  частях)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Коровина В.Я. ,Журавлев В.П., Коровин В.И.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Литература (в 2 частях)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Комарова Ю.А., </w:t>
            </w:r>
            <w:r w:rsidRPr="00003474">
              <w:rPr>
                <w:rFonts w:ascii="Times New Roman" w:hAnsi="Times New Roman" w:cs="Times New Roman"/>
                <w:color w:val="000000"/>
              </w:rPr>
              <w:br/>
              <w:t>Ларионова И.В., Макбет К.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АрсентьевН.М.,Данилов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А.А./ Под ред. А.В.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Торкунова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История России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В 2-х 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Агибалова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Е.В., Донской Г.М.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Всеобщая история. История Средних веков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Боголюбов Л.Н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, Городецкая Н.И., Иванова Л.Ф. и др. / Под ред. Боголюбова Л.Н., Ивановой Л.Ф.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Алексеев А.И., Николина В.В., Липкина Е.К. и др.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География</w:t>
            </w:r>
            <w:r w:rsidRPr="00003474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 А.Г. 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Мерзляк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, В.Б. Полонский, М.С. Якир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И.Н. Пономарёва, О.А. Корнилова, В.С.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Кучменко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>. Под ред. проф. И.Н. Пономарёвой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Л.А.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Сергеева Г.П., Критская Е.Д.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lastRenderedPageBreak/>
              <w:t xml:space="preserve">Казакевич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В.М.,Пичугина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Г.В.  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Технология.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416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Виленский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М.Я.,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Туревский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И.М.,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Торочкова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Т.Ю. и др.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Виленского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М.Я.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5 - 7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color w:val="000000"/>
              </w:rPr>
              <w:t>7 класс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Баранов М.В.,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Тростенцова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Л.А.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Русский язык (в двух  частях)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Коровина В.Я., Журавлёв В.П., Коровин В.И. 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shd w:val="clear" w:color="auto" w:fill="FFFFFF"/>
              </w:rPr>
              <w:t>Литература. 7 класс</w:t>
            </w:r>
            <w:proofErr w:type="gramStart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gramStart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proofErr w:type="gramEnd"/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 2 частях) 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Комарова Ю.А., </w:t>
            </w:r>
            <w:r w:rsidRPr="00003474">
              <w:rPr>
                <w:rFonts w:ascii="Times New Roman" w:hAnsi="Times New Roman" w:cs="Times New Roman"/>
                <w:color w:val="000000"/>
              </w:rPr>
              <w:br/>
              <w:t>Ларионова И.В., Макбет К.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АрсентьевН.М.,Данилов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А.А./ Под ред. А.В.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Торкунова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История России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В 2-х 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Юдовская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А.Я., Баранов П.А., Ванюшкина Л.М.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Всеобщая история. История Нового времени. 17 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Боголюбов Л.Н., Городецкая Н.И., Иванова Л.Ф. и др. / Под ред</w:t>
            </w:r>
            <w:r>
              <w:rPr>
                <w:rFonts w:ascii="Times New Roman" w:hAnsi="Times New Roman" w:cs="Times New Roman"/>
                <w:color w:val="000000"/>
              </w:rPr>
              <w:t>. Боголюбова Л.Н.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03474">
              <w:rPr>
                <w:rFonts w:ascii="Times New Roman" w:hAnsi="Times New Roman" w:cs="Times New Roman"/>
                <w:shd w:val="clear" w:color="auto" w:fill="FFFFFF"/>
              </w:rPr>
              <w:t>Алексеев А.И., Николина В.В., Липкина Е.К. и др.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Style w:val="font-weight-bold"/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  <w:vAlign w:val="center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 xml:space="preserve">Мордкович А.Г.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 xml:space="preserve">Алгебра (в 2 частях)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spacing w:line="378" w:lineRule="atLeast"/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Style w:val="font-weight-bold"/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ООО "ИОЦ Мнемозина"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Атанасян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Л.С., Бутузов В.Ф.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7-9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Босова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Л.Л.,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Босова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А.Ю.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"БИНОМ. Лаборатория знаний"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И.М., Иванов А.И.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В.М. Константинов, В.Г. Бабенко, В.С.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Кучменко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>. Под ред. В.М. Константинова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Питерских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А.С., Гуров Г.Е.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Б.М.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Сергеева Г.П., Критская Е.Д.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0347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Казакевич В.М., Пичугина Г.В., Семёнова Г.Ю. и др./ Под ред. Казакевича В.М. 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Технология. 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trHeight w:val="356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Виленский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М.Я.,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Туревский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И.М.,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Торочкова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Т.Ю. и др.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Виленского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М.Я.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5 - 7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  <w:tc>
          <w:tcPr>
            <w:tcW w:w="900" w:type="dxa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74" w:rsidRPr="00003474" w:rsidTr="00B07A9A">
        <w:trPr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color w:val="000000"/>
              </w:rPr>
              <w:t>8 класс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FA364D" w:rsidP="00003474">
            <w:pPr>
              <w:rPr>
                <w:rFonts w:ascii="Times New Roman" w:hAnsi="Times New Roman" w:cs="Times New Roman"/>
                <w:color w:val="000000"/>
              </w:rPr>
            </w:pPr>
            <w:hyperlink r:id="rId5" w:history="1">
              <w:proofErr w:type="spellStart"/>
              <w:r w:rsidR="00003474" w:rsidRPr="000359C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Б</w:t>
              </w:r>
              <w:r w:rsidR="00003474" w:rsidRPr="0000347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архударов</w:t>
              </w:r>
              <w:proofErr w:type="spellEnd"/>
              <w:r w:rsidR="00003474" w:rsidRPr="0000347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С.Г., Крючков С.Е., Максимов Л.Ю. и др. </w:t>
              </w:r>
            </w:hyperlink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3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Коровина В.Я., Журавлёв В.П., Коровин В.И. 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Литература (в 2 частях)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</w:rPr>
              <w:t>Комарова Ю.А., Ларионова И.В., Макбет К.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</w:rPr>
              <w:t xml:space="preserve">Арсентьев Н.М., Данилов А.А., </w:t>
            </w:r>
            <w:proofErr w:type="spellStart"/>
            <w:r w:rsidRPr="00003474">
              <w:rPr>
                <w:rFonts w:ascii="Times New Roman" w:hAnsi="Times New Roman" w:cs="Times New Roman"/>
              </w:rPr>
              <w:t>Курукин</w:t>
            </w:r>
            <w:proofErr w:type="spellEnd"/>
            <w:r w:rsidRPr="00003474">
              <w:rPr>
                <w:rFonts w:ascii="Times New Roman" w:hAnsi="Times New Roman" w:cs="Times New Roman"/>
              </w:rPr>
              <w:t xml:space="preserve"> И.В., и др. / Под ред. </w:t>
            </w:r>
            <w:proofErr w:type="spellStart"/>
            <w:r w:rsidRPr="00003474">
              <w:rPr>
                <w:rFonts w:ascii="Times New Roman" w:hAnsi="Times New Roman" w:cs="Times New Roman"/>
              </w:rPr>
              <w:t>Торкунова</w:t>
            </w:r>
            <w:proofErr w:type="spellEnd"/>
            <w:r w:rsidRPr="00003474">
              <w:rPr>
                <w:rFonts w:ascii="Times New Roman" w:hAnsi="Times New Roman" w:cs="Times New Roman"/>
              </w:rPr>
              <w:t xml:space="preserve"> А.</w:t>
            </w:r>
            <w:proofErr w:type="gramStart"/>
            <w:r w:rsidRPr="00003474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История России</w:t>
            </w:r>
            <w:r w:rsidRPr="00003474">
              <w:rPr>
                <w:rFonts w:ascii="Times New Roman" w:hAnsi="Times New Roman" w:cs="Times New Roman"/>
              </w:rPr>
              <w:t>. В 2-х частях.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Юдовская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А.Я., Баранов П.А., Ванюшкина Л.М.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Всеобщая история. История Нового времени.18 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</w:rPr>
              <w:t xml:space="preserve">Боголюбов Л.Н., Городецкая Н.И., Иванова Л.Ф. и др./Под ред. Боголюбова Л.Н., </w:t>
            </w:r>
            <w:proofErr w:type="spellStart"/>
            <w:r w:rsidRPr="00003474">
              <w:rPr>
                <w:rFonts w:ascii="Times New Roman" w:hAnsi="Times New Roman" w:cs="Times New Roman"/>
              </w:rPr>
              <w:t>Лазебниковой</w:t>
            </w:r>
            <w:proofErr w:type="spellEnd"/>
            <w:r w:rsidRPr="00003474">
              <w:rPr>
                <w:rFonts w:ascii="Times New Roman" w:hAnsi="Times New Roman" w:cs="Times New Roman"/>
              </w:rPr>
              <w:t xml:space="preserve"> А.Ю., Городецкой Н.И. 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Алексеев А.И., Николина В.В., Липкина Е.К. и др.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  <w:vAlign w:val="center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 xml:space="preserve">Мордкович А.Г.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 xml:space="preserve">Алгебра (в 2 частях)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spacing w:line="378" w:lineRule="atLeast"/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Style w:val="font-weight-bold"/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ООО "ИОЦ Мнемозина"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Атанасян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Л.С., Бутузов В.Ф.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7-9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Босова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Л.Л.,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Босова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А.Ю.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"БИНОМ. Лаборатория знаний"</w:t>
            </w:r>
          </w:p>
        </w:tc>
      </w:tr>
      <w:tr w:rsidR="00003474" w:rsidRPr="00003474" w:rsidTr="00B07A9A">
        <w:trPr>
          <w:gridAfter w:val="2"/>
          <w:wAfter w:w="1800" w:type="dxa"/>
          <w:trHeight w:val="547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Перышкин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А.Г.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Драгомилов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>, Р.Д. Маш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Габриелян О.С.</w:t>
            </w:r>
            <w:r w:rsidR="00126840">
              <w:rPr>
                <w:rFonts w:ascii="Times New Roman" w:hAnsi="Times New Roman" w:cs="Times New Roman"/>
                <w:color w:val="000000"/>
              </w:rPr>
              <w:t>, Остроумов И.Г., Сладков С.А.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126840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126840" w:rsidRPr="00003474" w:rsidTr="00E56C95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126840" w:rsidRPr="00003474" w:rsidRDefault="00126840" w:rsidP="0012684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0347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Казакевич В.М., Пичугина Г.В., Семёнова Г.Ю. и др./ Под ред. Казакевича В.М. </w:t>
            </w:r>
          </w:p>
        </w:tc>
        <w:tc>
          <w:tcPr>
            <w:tcW w:w="2700" w:type="dxa"/>
            <w:shd w:val="clear" w:color="auto" w:fill="auto"/>
          </w:tcPr>
          <w:p w:rsidR="00126840" w:rsidRPr="00003474" w:rsidRDefault="00126840" w:rsidP="00126840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Технология. </w:t>
            </w:r>
          </w:p>
        </w:tc>
        <w:tc>
          <w:tcPr>
            <w:tcW w:w="900" w:type="dxa"/>
            <w:shd w:val="clear" w:color="auto" w:fill="auto"/>
          </w:tcPr>
          <w:p w:rsidR="00126840" w:rsidRPr="00003474" w:rsidRDefault="00126840" w:rsidP="00126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75" w:type="dxa"/>
            <w:shd w:val="clear" w:color="auto" w:fill="auto"/>
          </w:tcPr>
          <w:p w:rsidR="00126840" w:rsidRPr="00003474" w:rsidRDefault="00126840" w:rsidP="00052B4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Лях В.И.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8 - 9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447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Смирнов А.Т., Хренников Б.О. / Под ред. Смирнова А.Т.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447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Сергеева Г.П. Критская Е.Д.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color w:val="000000"/>
              </w:rPr>
              <w:t>9 класс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Бабайцева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В.В.,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Чеснокова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Л.Д.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Пичугов Ю.С.(книга 1), </w:t>
            </w:r>
            <w:r w:rsidRPr="00003474">
              <w:rPr>
                <w:rFonts w:ascii="Times New Roman" w:hAnsi="Times New Roman" w:cs="Times New Roman"/>
                <w:color w:val="000000"/>
              </w:rPr>
              <w:br/>
              <w:t>Никитина Е.И. (книга 2)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Русский язык (в двух книгах)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Курдюмова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Т.Ф. и др.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Курдюмовой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Т.Ф.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Литература (в 2 частях)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</w:tr>
      <w:tr w:rsidR="00003474" w:rsidRPr="00003474" w:rsidTr="00B07A9A">
        <w:trPr>
          <w:gridAfter w:val="2"/>
          <w:wAfter w:w="1800" w:type="dxa"/>
          <w:trHeight w:val="536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Комарова Ю.А., </w:t>
            </w:r>
            <w:r w:rsidRPr="00003474">
              <w:rPr>
                <w:rFonts w:ascii="Times New Roman" w:hAnsi="Times New Roman" w:cs="Times New Roman"/>
                <w:color w:val="000000"/>
              </w:rPr>
              <w:br/>
              <w:t>Ларионова И.В., Макбет К.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Арсентьев Н. М., Данилов А.А./ Под ред. А.В.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Торкунова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История России. В 2-х ч.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Юдовская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А.Я., Баранов П.А., Ванюшкина Л.М.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Всеобщая история. История Нового времени.19 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543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Боголюбов Л.Н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, Городецкая Н.И., Иванова Л.Ф. и др. / Под ред. Боголюбова Л.Н., Ивановой Л.Ф.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942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Домогацких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Е.М.,</w:t>
            </w:r>
            <w:r w:rsidRPr="00003474">
              <w:rPr>
                <w:rFonts w:ascii="Times New Roman" w:hAnsi="Times New Roman" w:cs="Times New Roman"/>
                <w:color w:val="000000"/>
              </w:rPr>
              <w:br/>
              <w:t xml:space="preserve">Алексеевский Н.И., </w:t>
            </w:r>
            <w:r w:rsidRPr="00003474">
              <w:rPr>
                <w:rFonts w:ascii="Times New Roman" w:hAnsi="Times New Roman" w:cs="Times New Roman"/>
                <w:color w:val="000000"/>
              </w:rPr>
              <w:br/>
              <w:t>Клюев Н.Н.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</w:tr>
      <w:tr w:rsidR="00126840" w:rsidRPr="00003474" w:rsidTr="00CB61D7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  <w:vAlign w:val="center"/>
          </w:tcPr>
          <w:p w:rsidR="00126840" w:rsidRPr="00003474" w:rsidRDefault="00126840" w:rsidP="00126840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 xml:space="preserve">Мордкович А.Г.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26840" w:rsidRPr="00003474" w:rsidRDefault="00126840" w:rsidP="00126840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 xml:space="preserve">Алгебра (в 2 частях)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6840" w:rsidRPr="00003474" w:rsidRDefault="00126840" w:rsidP="00126840">
            <w:pPr>
              <w:spacing w:line="378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-weight-bold"/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26840" w:rsidRPr="00003474" w:rsidRDefault="00126840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ООО "ИОЦ Мнемозина"</w:t>
            </w:r>
          </w:p>
        </w:tc>
      </w:tr>
      <w:tr w:rsidR="00126840" w:rsidRPr="00003474" w:rsidTr="00C648D8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126840" w:rsidRPr="00003474" w:rsidRDefault="00126840" w:rsidP="001268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Атанасян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Л.С., Бутузов В.Ф.</w:t>
            </w:r>
          </w:p>
        </w:tc>
        <w:tc>
          <w:tcPr>
            <w:tcW w:w="2700" w:type="dxa"/>
            <w:shd w:val="clear" w:color="auto" w:fill="auto"/>
          </w:tcPr>
          <w:p w:rsidR="00126840" w:rsidRPr="00003474" w:rsidRDefault="00126840" w:rsidP="00126840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6840" w:rsidRPr="00003474" w:rsidRDefault="00126840" w:rsidP="00126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7-9</w:t>
            </w:r>
          </w:p>
        </w:tc>
        <w:tc>
          <w:tcPr>
            <w:tcW w:w="2875" w:type="dxa"/>
            <w:shd w:val="clear" w:color="auto" w:fill="auto"/>
          </w:tcPr>
          <w:p w:rsidR="00126840" w:rsidRPr="00003474" w:rsidRDefault="00126840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71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Босова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Л.Л.,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Босова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А.Ю.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"БИНОМ. Лаборатория знаний"</w:t>
            </w:r>
          </w:p>
        </w:tc>
      </w:tr>
      <w:tr w:rsidR="00003474" w:rsidRPr="00003474" w:rsidTr="00B07A9A">
        <w:trPr>
          <w:gridAfter w:val="2"/>
          <w:wAfter w:w="1800" w:type="dxa"/>
          <w:trHeight w:val="3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lastRenderedPageBreak/>
              <w:t>Перышкин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А.В.,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Гутник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Е.М.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</w:tr>
      <w:tr w:rsidR="00003474" w:rsidRPr="00003474" w:rsidTr="00B07A9A">
        <w:trPr>
          <w:gridAfter w:val="2"/>
          <w:wAfter w:w="1800" w:type="dxa"/>
          <w:trHeight w:val="942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И.Н. Пономарёва, О.А. Корнилова, Н.М. Чернова. Под ред. И.Н. Пономарёвой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</w:tr>
      <w:tr w:rsidR="00003474" w:rsidRPr="00003474" w:rsidTr="00B07A9A">
        <w:trPr>
          <w:gridAfter w:val="2"/>
          <w:wAfter w:w="1800" w:type="dxa"/>
          <w:trHeight w:val="315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Габриелян О.С.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</w:tr>
      <w:tr w:rsidR="00003474" w:rsidRPr="00003474" w:rsidTr="00B07A9A">
        <w:trPr>
          <w:gridAfter w:val="2"/>
          <w:wAfter w:w="1800" w:type="dxa"/>
          <w:trHeight w:val="315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Смирнов А.Т., Хренников Б.О. / Под ред. Смирнова А.Т.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589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Лях В.И.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8 - 9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126840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Л.М, </w:t>
            </w:r>
            <w:r w:rsidR="00E94EDA">
              <w:rPr>
                <w:rFonts w:ascii="Times New Roman" w:hAnsi="Times New Roman" w:cs="Times New Roman"/>
                <w:color w:val="000000"/>
              </w:rPr>
              <w:t>Александрова О.М. и др.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Русский язык.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10 - 11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Курдюмова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Т.Ф. и др.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Курдюмовой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 Ф.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Комарова Ю.А., </w:t>
            </w:r>
            <w:r w:rsidRPr="00003474">
              <w:rPr>
                <w:rFonts w:ascii="Times New Roman" w:hAnsi="Times New Roman" w:cs="Times New Roman"/>
                <w:color w:val="000000"/>
              </w:rPr>
              <w:br/>
              <w:t>Ларионова И.В., Макбет К.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Английский язык (базовый уровень)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Сороко-Цюпа</w:t>
            </w:r>
            <w:proofErr w:type="spellEnd"/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 О.С., </w:t>
            </w:r>
            <w:proofErr w:type="spellStart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Сороко-Цюпа</w:t>
            </w:r>
            <w:proofErr w:type="spellEnd"/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 А.О. / под ред. </w:t>
            </w:r>
            <w:proofErr w:type="spellStart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Искендерова</w:t>
            </w:r>
            <w:proofErr w:type="spellEnd"/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 А.А. 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shd w:val="clear" w:color="auto" w:fill="FFFFFF"/>
              </w:rPr>
              <w:t>История. Всеобщая история. Новейшая история (базовый уровень)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Издательство «Просвещение»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>Горинов</w:t>
            </w:r>
            <w:proofErr w:type="spellEnd"/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М.М., Данилов А.А., </w:t>
            </w:r>
            <w:proofErr w:type="spellStart"/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>Моруков</w:t>
            </w:r>
            <w:proofErr w:type="spellEnd"/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М.Ю., и др. / Под ред. </w:t>
            </w:r>
            <w:proofErr w:type="spellStart"/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>Торкунова</w:t>
            </w:r>
            <w:proofErr w:type="spellEnd"/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А.В.</w:t>
            </w:r>
          </w:p>
        </w:tc>
        <w:tc>
          <w:tcPr>
            <w:tcW w:w="2700" w:type="dxa"/>
            <w:shd w:val="clear" w:color="auto" w:fill="auto"/>
          </w:tcPr>
          <w:p w:rsidR="00126840" w:rsidRDefault="00003474" w:rsidP="0012684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История России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В 3-х ч</w:t>
            </w:r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.</w:t>
            </w:r>
          </w:p>
          <w:p w:rsidR="00003474" w:rsidRPr="00003474" w:rsidRDefault="00126840" w:rsidP="001268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(</w:t>
            </w:r>
            <w:r w:rsidR="00003474"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>базовый и углублённый уровень)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Боголюбов Л.Н., Аверьянов Ю.А., Белявский А.В. и др. (Под ред. Боголюбова Л.Н.,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Лазебниковой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А.Ю.,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Телюкиной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М.В.)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Никитин А.Ф., Никитина Т.И.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</w:tr>
      <w:tr w:rsidR="008D5500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8D5500" w:rsidRPr="00003474" w:rsidRDefault="008D5500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8D5500">
              <w:rPr>
                <w:rFonts w:ascii="Times New Roman" w:hAnsi="Times New Roman" w:cs="Times New Roman"/>
                <w:color w:val="000000"/>
              </w:rPr>
              <w:t>Иванов С.И.,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500">
              <w:rPr>
                <w:rFonts w:ascii="Times New Roman" w:hAnsi="Times New Roman" w:cs="Times New Roman"/>
                <w:color w:val="000000"/>
              </w:rPr>
              <w:t>Линьков А.Я.</w:t>
            </w:r>
          </w:p>
        </w:tc>
        <w:tc>
          <w:tcPr>
            <w:tcW w:w="2700" w:type="dxa"/>
            <w:shd w:val="clear" w:color="auto" w:fill="auto"/>
          </w:tcPr>
          <w:p w:rsidR="008D5500" w:rsidRPr="00003474" w:rsidRDefault="008D5500" w:rsidP="00B07A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Экономика. Учебник 10-11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Ч.1. Углубленный уровень</w:t>
            </w:r>
            <w:r w:rsidRPr="008D5500">
              <w:rPr>
                <w:rFonts w:ascii="Times New Roman" w:hAnsi="Times New Roman" w:cs="Times New Roman"/>
                <w:color w:val="000000"/>
              </w:rPr>
              <w:t xml:space="preserve">               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D5500" w:rsidRPr="00003474" w:rsidRDefault="008D5500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D5500" w:rsidRPr="00003474" w:rsidRDefault="008D5500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Издательство "ВИТА-ПРЕСС"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Мякишев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Г.Я.,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Буховцев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Б.Б., Сотский Н.Н. 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  <w:vAlign w:val="center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 xml:space="preserve">Мордкович А.Г. и др., под ред. Мордковича А.Г.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 xml:space="preserve">Математика: алгебра и начала математического анализа, геометрия. Алгебра и начала </w:t>
            </w: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lastRenderedPageBreak/>
              <w:t>математического анализа. 10-11 класс</w:t>
            </w:r>
            <w:proofErr w:type="gramStart"/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.(</w:t>
            </w:r>
            <w:proofErr w:type="gramEnd"/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базовый уровень) (в 2 частях).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lastRenderedPageBreak/>
              <w:t>10-11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ООО "ИОЦ Мнемозина"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  <w:vAlign w:val="center"/>
          </w:tcPr>
          <w:p w:rsidR="00003474" w:rsidRPr="00003474" w:rsidRDefault="00003474" w:rsidP="00B07A9A">
            <w:pPr>
              <w:rPr>
                <w:rStyle w:val="font-italic"/>
                <w:rFonts w:ascii="Times New Roman" w:hAnsi="Times New Roman" w:cs="Times New Roman"/>
                <w:iCs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lastRenderedPageBreak/>
              <w:t>Мордкович А.Г. и др., под ред. Мордковича А.Г.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rPr>
                <w:rStyle w:val="font-italic"/>
                <w:rFonts w:ascii="Times New Roman" w:hAnsi="Times New Roman" w:cs="Times New Roman"/>
                <w:iCs/>
              </w:rPr>
            </w:pPr>
            <w:r w:rsidRPr="00003474">
              <w:rPr>
                <w:rStyle w:val="font-italic"/>
                <w:rFonts w:ascii="Times New Roman" w:hAnsi="Times New Roman" w:cs="Times New Roman"/>
                <w:bCs/>
                <w:iCs/>
              </w:rPr>
              <w:t>Математика: алгебра и начала математического анализа, геометрия. Алгебра и начала математического анализа. 10 класс</w:t>
            </w:r>
            <w:proofErr w:type="gramStart"/>
            <w:r w:rsidRPr="00003474">
              <w:rPr>
                <w:rStyle w:val="font-italic"/>
                <w:rFonts w:ascii="Times New Roman" w:hAnsi="Times New Roman" w:cs="Times New Roman"/>
                <w:bCs/>
                <w:iCs/>
              </w:rPr>
              <w:t>.(</w:t>
            </w:r>
            <w:proofErr w:type="gramEnd"/>
            <w:r w:rsidRPr="00003474">
              <w:rPr>
                <w:rStyle w:val="font-italic"/>
                <w:rFonts w:ascii="Times New Roman" w:hAnsi="Times New Roman" w:cs="Times New Roman"/>
                <w:bCs/>
                <w:iCs/>
              </w:rPr>
              <w:t>базовый и углубленный уровни) (в 2 частях).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Style w:val="font-italic"/>
                <w:rFonts w:ascii="Times New Roman" w:hAnsi="Times New Roman" w:cs="Times New Roman"/>
                <w:iCs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ООО "ИОЦ Мнемозина"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proofErr w:type="spellStart"/>
            <w:r w:rsidRPr="00003474">
              <w:rPr>
                <w:rFonts w:ascii="Times New Roman" w:hAnsi="Times New Roman" w:cs="Times New Roman"/>
                <w:iCs/>
                <w:shd w:val="clear" w:color="auto" w:fill="FFFFFF"/>
              </w:rPr>
              <w:t>Атанасян</w:t>
            </w:r>
            <w:proofErr w:type="spellEnd"/>
            <w:r w:rsidRPr="00003474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Л.С., Бутузов В.Ф., Кадомцев С.Б. и др. 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iCs/>
                <w:shd w:val="clear" w:color="auto" w:fill="FFFFFF"/>
              </w:rPr>
              <w:t>Математика: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Габриелян О.С., </w:t>
            </w:r>
            <w:proofErr w:type="spellStart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Остороумов</w:t>
            </w:r>
            <w:proofErr w:type="spellEnd"/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 И.Г., Сладков С.А.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52B47" w:rsidP="00B07A9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Химия </w:t>
            </w:r>
            <w:r w:rsidR="00003474" w:rsidRPr="00003474">
              <w:rPr>
                <w:rFonts w:ascii="Times New Roman" w:hAnsi="Times New Roman" w:cs="Times New Roman"/>
                <w:shd w:val="clear" w:color="auto" w:fill="FFFFFF"/>
              </w:rPr>
              <w:t>(базовый уровень)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Издательство «Просвещение»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И.Н. Пономарёва, О.А. Корнилова, Т.Е.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Лощилина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>. Под ред. проф. И.Н. Пономарёвой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Биология. 10 класс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Лях В.И.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10 - 11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Смирнов А.Т., Хренников Б.О. (под ред. Смирнова А.Т.)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03474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Власенков А.И.,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Рыбченкова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Л.М.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Русский язык.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10 - 11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Курдюмова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Т.Ф. и др. / Под ред.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Курдюмовой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Т. Ф.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Литература (в 2 частях). </w:t>
            </w:r>
          </w:p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</w:tr>
      <w:tr w:rsidR="00003474" w:rsidRPr="00003474" w:rsidTr="00B07A9A">
        <w:trPr>
          <w:gridAfter w:val="2"/>
          <w:wAfter w:w="1800" w:type="dxa"/>
          <w:trHeight w:val="63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Комарова Ю.А., </w:t>
            </w:r>
            <w:r w:rsidRPr="00003474">
              <w:rPr>
                <w:rFonts w:ascii="Times New Roman" w:hAnsi="Times New Roman" w:cs="Times New Roman"/>
                <w:color w:val="000000"/>
              </w:rPr>
              <w:br/>
              <w:t>Ларионова И.В., Макбет К.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Английский язык (базовый уровень)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</w:tr>
      <w:tr w:rsidR="00003474" w:rsidRPr="00003474" w:rsidTr="00B07A9A">
        <w:trPr>
          <w:gridAfter w:val="2"/>
          <w:wAfter w:w="1800" w:type="dxa"/>
          <w:trHeight w:val="653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Сороко-Цюпа</w:t>
            </w:r>
            <w:proofErr w:type="spellEnd"/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 О.С., </w:t>
            </w:r>
            <w:proofErr w:type="spellStart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Сороко-Цюпа</w:t>
            </w:r>
            <w:proofErr w:type="spellEnd"/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 А.О. / под ред. </w:t>
            </w:r>
            <w:proofErr w:type="spellStart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Искендерова</w:t>
            </w:r>
            <w:proofErr w:type="spellEnd"/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 А.А. 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shd w:val="clear" w:color="auto" w:fill="FFFFFF"/>
              </w:rPr>
              <w:t>История. Всеобщая история. Новейшая история (базовый уровень)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Издательство «Просвещение»</w:t>
            </w:r>
          </w:p>
        </w:tc>
      </w:tr>
      <w:tr w:rsidR="00003474" w:rsidRPr="00003474" w:rsidTr="00B07A9A">
        <w:trPr>
          <w:gridAfter w:val="2"/>
          <w:wAfter w:w="1800" w:type="dxa"/>
          <w:trHeight w:val="653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>Горинов</w:t>
            </w:r>
            <w:proofErr w:type="spellEnd"/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М.М., Данилов А.А., </w:t>
            </w:r>
            <w:proofErr w:type="spellStart"/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>Моруков</w:t>
            </w:r>
            <w:proofErr w:type="spellEnd"/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М.Ю., и др. / Под ред. </w:t>
            </w:r>
            <w:proofErr w:type="spellStart"/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>Торкунова</w:t>
            </w:r>
            <w:proofErr w:type="spellEnd"/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А.В.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История России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В 3-х ч</w:t>
            </w:r>
            <w:r w:rsidR="00052B47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052B4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(</w:t>
            </w:r>
            <w:r w:rsidRPr="00003474">
              <w:rPr>
                <w:rFonts w:ascii="Times New Roman" w:hAnsi="Times New Roman" w:cs="Times New Roman"/>
                <w:bCs/>
                <w:shd w:val="clear" w:color="auto" w:fill="FFFFFF"/>
              </w:rPr>
              <w:t>базовый и углублённый уровень)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945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lastRenderedPageBreak/>
              <w:t>Боголюбов Л.Н., Городецкая Н.И., Иванова Л.Ф. и др. (Под ред. Боголюбова Л.Н.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052B47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405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Автономов В.С.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Издательство "ВИТА-ПРЕСС"</w:t>
            </w:r>
          </w:p>
        </w:tc>
      </w:tr>
      <w:tr w:rsidR="008D5500" w:rsidRPr="00003474" w:rsidTr="00B07A9A">
        <w:trPr>
          <w:gridAfter w:val="2"/>
          <w:wAfter w:w="1800" w:type="dxa"/>
          <w:trHeight w:val="405"/>
        </w:trPr>
        <w:tc>
          <w:tcPr>
            <w:tcW w:w="3348" w:type="dxa"/>
            <w:shd w:val="clear" w:color="auto" w:fill="auto"/>
          </w:tcPr>
          <w:p w:rsidR="008D5500" w:rsidRPr="00003474" w:rsidRDefault="008D5500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8D5500">
              <w:rPr>
                <w:rFonts w:ascii="Times New Roman" w:hAnsi="Times New Roman" w:cs="Times New Roman"/>
                <w:color w:val="000000"/>
              </w:rPr>
              <w:t>Иванов С.И.,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500">
              <w:rPr>
                <w:rFonts w:ascii="Times New Roman" w:hAnsi="Times New Roman" w:cs="Times New Roman"/>
                <w:color w:val="000000"/>
              </w:rPr>
              <w:t>Линьков А.Я.</w:t>
            </w:r>
          </w:p>
        </w:tc>
        <w:tc>
          <w:tcPr>
            <w:tcW w:w="2700" w:type="dxa"/>
            <w:shd w:val="clear" w:color="auto" w:fill="auto"/>
          </w:tcPr>
          <w:p w:rsidR="008D5500" w:rsidRPr="00003474" w:rsidRDefault="008D5500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8D5500">
              <w:rPr>
                <w:rFonts w:ascii="Times New Roman" w:hAnsi="Times New Roman" w:cs="Times New Roman"/>
                <w:color w:val="000000"/>
              </w:rPr>
              <w:t>Экономика. Учебник 10</w:t>
            </w:r>
            <w:r>
              <w:rPr>
                <w:rFonts w:ascii="Times New Roman" w:hAnsi="Times New Roman" w:cs="Times New Roman"/>
                <w:color w:val="000000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Ч.2. Углубленный уровень</w:t>
            </w:r>
            <w:r w:rsidRPr="008D5500"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D5500" w:rsidRPr="00003474" w:rsidRDefault="008D5500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D5500" w:rsidRPr="00003474" w:rsidRDefault="008D5500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Издательство "ВИТА-ПРЕСС"</w:t>
            </w:r>
          </w:p>
        </w:tc>
      </w:tr>
      <w:tr w:rsidR="00003474" w:rsidRPr="00003474" w:rsidTr="00B07A9A">
        <w:trPr>
          <w:gridAfter w:val="2"/>
          <w:wAfter w:w="1800" w:type="dxa"/>
          <w:trHeight w:val="1160"/>
        </w:trPr>
        <w:tc>
          <w:tcPr>
            <w:tcW w:w="3348" w:type="dxa"/>
            <w:shd w:val="clear" w:color="auto" w:fill="auto"/>
            <w:vAlign w:val="center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 xml:space="preserve">Мордкович А.Г. и др., под ред. Мордковича А.Г.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Математика: алгебра и начала математического анализа, геометрия. Алгебра и начала математического анализа. 10-11 класс</w:t>
            </w:r>
            <w:proofErr w:type="gramStart"/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.(</w:t>
            </w:r>
            <w:proofErr w:type="gramEnd"/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базовый уровень) (в 2 частях).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ООО "ИОЦ Мнемозина"</w:t>
            </w:r>
          </w:p>
        </w:tc>
      </w:tr>
      <w:tr w:rsidR="00E94EDA" w:rsidRPr="00003474" w:rsidTr="00B07A9A">
        <w:trPr>
          <w:gridAfter w:val="2"/>
          <w:wAfter w:w="1800" w:type="dxa"/>
          <w:trHeight w:val="1160"/>
        </w:trPr>
        <w:tc>
          <w:tcPr>
            <w:tcW w:w="3348" w:type="dxa"/>
            <w:shd w:val="clear" w:color="auto" w:fill="auto"/>
            <w:vAlign w:val="center"/>
          </w:tcPr>
          <w:p w:rsidR="00E94EDA" w:rsidRPr="00003474" w:rsidRDefault="00E94EDA" w:rsidP="00E94EDA">
            <w:pPr>
              <w:rPr>
                <w:rStyle w:val="font-italic"/>
                <w:rFonts w:ascii="Times New Roman" w:hAnsi="Times New Roman" w:cs="Times New Roman"/>
                <w:iCs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Мордкович А.Г. и др., под ред. Мордковича А.Г.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94EDA" w:rsidRPr="00003474" w:rsidRDefault="00E94EDA" w:rsidP="00E94EDA">
            <w:pPr>
              <w:rPr>
                <w:rStyle w:val="font-italic"/>
                <w:rFonts w:ascii="Times New Roman" w:hAnsi="Times New Roman" w:cs="Times New Roman"/>
                <w:iCs/>
              </w:rPr>
            </w:pPr>
            <w:r w:rsidRPr="00003474">
              <w:rPr>
                <w:rStyle w:val="font-italic"/>
                <w:rFonts w:ascii="Times New Roman" w:hAnsi="Times New Roman" w:cs="Times New Roman"/>
                <w:bCs/>
                <w:iCs/>
              </w:rPr>
              <w:t>Математика: алгебра и начала математического анализа, геометрия. Алгебра и на</w:t>
            </w:r>
            <w:r>
              <w:rPr>
                <w:rStyle w:val="font-italic"/>
                <w:rFonts w:ascii="Times New Roman" w:hAnsi="Times New Roman" w:cs="Times New Roman"/>
                <w:bCs/>
                <w:iCs/>
              </w:rPr>
              <w:t>чала математического анализа. 11</w:t>
            </w:r>
            <w:r w:rsidR="00052B47">
              <w:rPr>
                <w:rStyle w:val="font-italic"/>
                <w:rFonts w:ascii="Times New Roman" w:hAnsi="Times New Roman" w:cs="Times New Roman"/>
                <w:bCs/>
                <w:iCs/>
              </w:rPr>
              <w:t xml:space="preserve"> класс </w:t>
            </w:r>
            <w:r w:rsidRPr="00003474">
              <w:rPr>
                <w:rStyle w:val="font-italic"/>
                <w:rFonts w:ascii="Times New Roman" w:hAnsi="Times New Roman" w:cs="Times New Roman"/>
                <w:bCs/>
                <w:iCs/>
              </w:rPr>
              <w:t>(базовый и углубленный уровни) (в 2 частях).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94EDA" w:rsidRPr="00003474" w:rsidRDefault="00E94EDA" w:rsidP="00E94E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E94EDA" w:rsidRPr="00003474" w:rsidRDefault="00E94EDA" w:rsidP="00E94EDA">
            <w:pPr>
              <w:rPr>
                <w:rStyle w:val="font-italic"/>
                <w:rFonts w:ascii="Times New Roman" w:hAnsi="Times New Roman" w:cs="Times New Roman"/>
                <w:iCs/>
              </w:rPr>
            </w:pPr>
            <w:r w:rsidRPr="00003474">
              <w:rPr>
                <w:rStyle w:val="font-italic"/>
                <w:rFonts w:ascii="Times New Roman" w:hAnsi="Times New Roman" w:cs="Times New Roman"/>
                <w:iCs/>
              </w:rPr>
              <w:t>ООО "ИОЦ Мнемозина"</w:t>
            </w:r>
          </w:p>
        </w:tc>
      </w:tr>
      <w:tr w:rsidR="00003474" w:rsidRPr="00003474" w:rsidTr="00B07A9A">
        <w:trPr>
          <w:gridAfter w:val="2"/>
          <w:wAfter w:w="1800" w:type="dxa"/>
          <w:trHeight w:val="491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Мякишев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Г.Я.,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Буховцев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Б.Б.,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Чаругин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В.М.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315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Габриелян О.С., </w:t>
            </w:r>
            <w:proofErr w:type="spellStart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Остороумов</w:t>
            </w:r>
            <w:proofErr w:type="spellEnd"/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 И.Г., Сладков С.А.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03474">
              <w:rPr>
                <w:rFonts w:ascii="Times New Roman" w:hAnsi="Times New Roman" w:cs="Times New Roman"/>
                <w:shd w:val="clear" w:color="auto" w:fill="FFFFFF"/>
              </w:rPr>
              <w:t>Химия</w:t>
            </w:r>
            <w:proofErr w:type="gramStart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003474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gramStart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б</w:t>
            </w:r>
            <w:proofErr w:type="gramEnd"/>
            <w:r w:rsidRPr="00003474">
              <w:rPr>
                <w:rFonts w:ascii="Times New Roman" w:hAnsi="Times New Roman" w:cs="Times New Roman"/>
                <w:shd w:val="clear" w:color="auto" w:fill="FFFFFF"/>
              </w:rPr>
              <w:t>азовый уровень)</w:t>
            </w:r>
          </w:p>
        </w:tc>
        <w:tc>
          <w:tcPr>
            <w:tcW w:w="900" w:type="dxa"/>
            <w:shd w:val="clear" w:color="auto" w:fill="auto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Издательство «Просвещение»</w:t>
            </w:r>
          </w:p>
        </w:tc>
      </w:tr>
      <w:tr w:rsidR="00003474" w:rsidRPr="00003474" w:rsidTr="00B07A9A">
        <w:trPr>
          <w:gridAfter w:val="2"/>
          <w:wAfter w:w="1800" w:type="dxa"/>
          <w:trHeight w:val="942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И.Н. Пономарева, О.А. Корнилова, Т.Е.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Лощилина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, П.В. </w:t>
            </w:r>
            <w:proofErr w:type="gramStart"/>
            <w:r w:rsidRPr="00003474">
              <w:rPr>
                <w:rFonts w:ascii="Times New Roman" w:hAnsi="Times New Roman" w:cs="Times New Roman"/>
                <w:color w:val="000000"/>
              </w:rPr>
              <w:t>Ижевский</w:t>
            </w:r>
            <w:proofErr w:type="gramEnd"/>
            <w:r w:rsidRPr="00003474">
              <w:rPr>
                <w:rFonts w:ascii="Times New Roman" w:hAnsi="Times New Roman" w:cs="Times New Roman"/>
                <w:color w:val="000000"/>
              </w:rPr>
              <w:t>. Под ред. И.Н. Пономарёвой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Лях В.И.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10 - 11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60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Смирнов А.Т., Хренников Б.О. (под ред. Смирнова А.Т.)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03474" w:rsidRPr="00003474" w:rsidTr="00B07A9A">
        <w:trPr>
          <w:gridAfter w:val="2"/>
          <w:wAfter w:w="1800" w:type="dxa"/>
          <w:trHeight w:val="623"/>
        </w:trPr>
        <w:tc>
          <w:tcPr>
            <w:tcW w:w="3348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 xml:space="preserve">Воронцов-Вельяминов Б.А., </w:t>
            </w:r>
            <w:proofErr w:type="spellStart"/>
            <w:r w:rsidRPr="00003474">
              <w:rPr>
                <w:rFonts w:ascii="Times New Roman" w:hAnsi="Times New Roman" w:cs="Times New Roman"/>
                <w:color w:val="000000"/>
              </w:rPr>
              <w:t>Страут</w:t>
            </w:r>
            <w:proofErr w:type="spellEnd"/>
            <w:r w:rsidRPr="00003474">
              <w:rPr>
                <w:rFonts w:ascii="Times New Roman" w:hAnsi="Times New Roman" w:cs="Times New Roman"/>
                <w:color w:val="000000"/>
              </w:rPr>
              <w:t xml:space="preserve"> Е.К.</w:t>
            </w:r>
          </w:p>
        </w:tc>
        <w:tc>
          <w:tcPr>
            <w:tcW w:w="2700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474" w:rsidRPr="00003474" w:rsidRDefault="00003474" w:rsidP="00B07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75" w:type="dxa"/>
            <w:shd w:val="clear" w:color="auto" w:fill="auto"/>
          </w:tcPr>
          <w:p w:rsidR="00003474" w:rsidRPr="00003474" w:rsidRDefault="00003474" w:rsidP="00B07A9A">
            <w:pPr>
              <w:rPr>
                <w:rFonts w:ascii="Times New Roman" w:hAnsi="Times New Roman" w:cs="Times New Roman"/>
                <w:color w:val="000000"/>
              </w:rPr>
            </w:pPr>
            <w:r w:rsidRPr="00003474">
              <w:rPr>
                <w:rFonts w:ascii="Times New Roman" w:hAnsi="Times New Roman" w:cs="Times New Roman"/>
              </w:rPr>
              <w:t>ООО "ДРОФА"</w:t>
            </w:r>
          </w:p>
        </w:tc>
      </w:tr>
    </w:tbl>
    <w:p w:rsidR="00003474" w:rsidRPr="00003474" w:rsidRDefault="00003474" w:rsidP="00003474">
      <w:pPr>
        <w:rPr>
          <w:rFonts w:ascii="Times New Roman" w:hAnsi="Times New Roman" w:cs="Times New Roman"/>
        </w:rPr>
      </w:pPr>
    </w:p>
    <w:p w:rsidR="00301C0F" w:rsidRPr="00003474" w:rsidRDefault="00301C0F">
      <w:pPr>
        <w:rPr>
          <w:rFonts w:ascii="Times New Roman" w:hAnsi="Times New Roman" w:cs="Times New Roman"/>
        </w:rPr>
      </w:pPr>
    </w:p>
    <w:sectPr w:rsidR="00301C0F" w:rsidRPr="00003474" w:rsidSect="00E5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474"/>
    <w:rsid w:val="00003474"/>
    <w:rsid w:val="00052B47"/>
    <w:rsid w:val="00126840"/>
    <w:rsid w:val="00301C0F"/>
    <w:rsid w:val="008D5500"/>
    <w:rsid w:val="00E94EDA"/>
    <w:rsid w:val="00FA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italic">
    <w:name w:val="font-italic"/>
    <w:basedOn w:val="a0"/>
    <w:rsid w:val="00003474"/>
  </w:style>
  <w:style w:type="character" w:customStyle="1" w:styleId="font-weight-bold">
    <w:name w:val="font-weight-bold"/>
    <w:basedOn w:val="a0"/>
    <w:rsid w:val="00003474"/>
  </w:style>
  <w:style w:type="character" w:styleId="a3">
    <w:name w:val="Hyperlink"/>
    <w:basedOn w:val="a0"/>
    <w:uiPriority w:val="99"/>
    <w:unhideWhenUsed/>
    <w:rsid w:val="000034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ooks.rcokio.ru/quantity/4/44/167/4241/?book_name=%D0%91%D0%B0%D1%80%D1%85&amp;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BF89-628C-420D-8CDD-6D66B8B0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10756179</TotalTime>
  <Pages>1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2001-12-31T17:16:00Z</dcterms:created>
  <dcterms:modified xsi:type="dcterms:W3CDTF">2022-06-16T07:52:00Z</dcterms:modified>
</cp:coreProperties>
</file>