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60" w:rsidRDefault="00544160" w:rsidP="00544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F0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возрастных особенностей 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F0">
        <w:rPr>
          <w:rFonts w:ascii="Times New Roman" w:hAnsi="Times New Roman" w:cs="Times New Roman"/>
          <w:b/>
          <w:sz w:val="28"/>
          <w:szCs w:val="28"/>
        </w:rPr>
        <w:t>детей группы социального риска 11-15 лет.</w:t>
      </w:r>
    </w:p>
    <w:p w:rsidR="00544160" w:rsidRPr="00BE21F0" w:rsidRDefault="00544160" w:rsidP="00544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Подростковый возраст - остро протекающий переход от детства к взрослости. Для этого сложного периода показательны: негативные проявления, дисгармоничность в строении личности, свертывание прежде установившейся системы интересов ребенка, протестующий характер его поведения по отношению к взрослым. 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 другой стороны, подростковый возраст отличается и положительными факторами: возрастает самостоятельность, более разнообразными и содержательными становятся отношения с другими детьми и взрослыми, расширяется сфера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Данный период отличается выходом подростка на качественно новую социальную позицию, в которой формируется его сознательное отношение к себе как члену общества.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возрастной период характеризуется повышенной возбудимостью нервной системы (возбуждение преобладает над торможением); повышенной раздражительностью,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вспыльчивостью, обидчивостью подростков; аффективным характером поведения,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повы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утомляемостью, спадом работоспособности, критичностью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отрицательным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 своего характера. 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период учебная деятельность для подростка отступает на задний план. У подростков на первом плане общение со сверстниками, которое становится ведущим видом деятельности в этом возрасте.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Психологическими особенностями личности детей, относящихся к группе социального риска,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выступают: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неумение общаться с людьми вне учреждения, трудности с установлением контактов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отчужденность и недоверие к людям, отстраненность от них;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социального интеллекта, мешающий понимать общественные нормы,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правила, необходимость соответствовать им, находить себе подобных и свой круг общения;</w:t>
      </w:r>
      <w:proofErr w:type="gramEnd"/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неуверенность в себе, низкая самооценка, отсутствие постоянных друзей и поддержки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их стороны;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мотивации к учебной и продуктивной деятельности;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искаженная система морально-нравственных ценностей;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влияние отрицательной микросреды.</w:t>
      </w:r>
    </w:p>
    <w:p w:rsidR="00544160" w:rsidRDefault="00544160" w:rsidP="00544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60" w:rsidRPr="00544160" w:rsidRDefault="00544160" w:rsidP="00544160">
      <w:pPr>
        <w:rPr>
          <w:rFonts w:ascii="Times New Roman" w:hAnsi="Times New Roman" w:cs="Times New Roman"/>
          <w:sz w:val="24"/>
          <w:szCs w:val="24"/>
        </w:rPr>
      </w:pPr>
      <w:r w:rsidRPr="00544160">
        <w:rPr>
          <w:rFonts w:ascii="Times New Roman" w:hAnsi="Times New Roman" w:cs="Times New Roman"/>
          <w:sz w:val="24"/>
          <w:szCs w:val="24"/>
        </w:rPr>
        <w:t>Губин Ю.Н.,</w:t>
      </w:r>
      <w:proofErr w:type="spellStart"/>
      <w:r w:rsidRPr="0054416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544160">
        <w:rPr>
          <w:rFonts w:ascii="Times New Roman" w:hAnsi="Times New Roman" w:cs="Times New Roman"/>
          <w:sz w:val="24"/>
          <w:szCs w:val="24"/>
        </w:rPr>
        <w:t xml:space="preserve">., Щукина В.В.,  </w:t>
      </w:r>
      <w:proofErr w:type="spellStart"/>
      <w:r w:rsidRPr="00544160">
        <w:rPr>
          <w:rFonts w:ascii="Times New Roman" w:hAnsi="Times New Roman" w:cs="Times New Roman"/>
          <w:sz w:val="24"/>
          <w:szCs w:val="24"/>
        </w:rPr>
        <w:t>к.п.</w:t>
      </w:r>
      <w:proofErr w:type="gramStart"/>
      <w:r w:rsidRPr="00544160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5441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160" w:rsidRPr="00544160" w:rsidRDefault="00544160" w:rsidP="00544160">
      <w:pPr>
        <w:rPr>
          <w:rFonts w:ascii="Times New Roman" w:hAnsi="Times New Roman" w:cs="Times New Roman"/>
          <w:sz w:val="24"/>
          <w:szCs w:val="24"/>
        </w:rPr>
      </w:pPr>
      <w:r w:rsidRPr="00544160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544160">
        <w:rPr>
          <w:rFonts w:ascii="Times New Roman" w:hAnsi="Times New Roman" w:cs="Times New Roman"/>
          <w:sz w:val="24"/>
          <w:szCs w:val="24"/>
        </w:rPr>
        <w:t>ЦРТДиЮ«Победа</w:t>
      </w:r>
      <w:proofErr w:type="spellEnd"/>
      <w:r w:rsidRPr="0054416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416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416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44160"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 w:rsidRPr="0054416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</w:p>
    <w:bookmarkEnd w:id="0"/>
    <w:p w:rsidR="00544160" w:rsidRDefault="00544160" w:rsidP="00544160"/>
    <w:p w:rsidR="00055595" w:rsidRDefault="00055595"/>
    <w:sectPr w:rsidR="0005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9A"/>
    <w:rsid w:val="00055595"/>
    <w:rsid w:val="00544160"/>
    <w:rsid w:val="00FB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Учебно-методический центр г. Челябинска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Хрипко</dc:creator>
  <cp:keywords/>
  <dc:description/>
  <cp:lastModifiedBy>Татьяна Хрипко</cp:lastModifiedBy>
  <cp:revision>2</cp:revision>
  <dcterms:created xsi:type="dcterms:W3CDTF">2017-03-07T05:12:00Z</dcterms:created>
  <dcterms:modified xsi:type="dcterms:W3CDTF">2017-03-07T05:12:00Z</dcterms:modified>
</cp:coreProperties>
</file>