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62C" w:rsidRPr="00A4462C" w:rsidRDefault="00A4462C" w:rsidP="00A4462C">
      <w:pPr>
        <w:shd w:val="clear" w:color="auto" w:fill="FFFFFF"/>
        <w:spacing w:after="266" w:line="313" w:lineRule="atLeast"/>
        <w:outlineLvl w:val="1"/>
        <w:rPr>
          <w:rFonts w:ascii="Arial" w:eastAsia="Times New Roman" w:hAnsi="Arial" w:cs="Arial"/>
          <w:b/>
          <w:bCs/>
          <w:color w:val="4D4D4D"/>
          <w:sz w:val="28"/>
          <w:szCs w:val="28"/>
          <w:lang w:eastAsia="ru-RU"/>
        </w:rPr>
      </w:pPr>
      <w:r w:rsidRPr="00A4462C">
        <w:rPr>
          <w:rFonts w:ascii="Arial" w:eastAsia="Times New Roman" w:hAnsi="Arial" w:cs="Arial"/>
          <w:b/>
          <w:bCs/>
          <w:color w:val="4D4D4D"/>
          <w:sz w:val="28"/>
          <w:szCs w:val="28"/>
          <w:lang w:eastAsia="ru-RU"/>
        </w:rPr>
        <w:t xml:space="preserve">Постановление Главного государственного санитарного врача РФ от 27 октября 2020 г. № 32 "Об утверждении санитарно-эпидемиологических правил и норм </w:t>
      </w:r>
      <w:proofErr w:type="spellStart"/>
      <w:r w:rsidRPr="00A4462C">
        <w:rPr>
          <w:rFonts w:ascii="Arial" w:eastAsia="Times New Roman" w:hAnsi="Arial" w:cs="Arial"/>
          <w:b/>
          <w:bCs/>
          <w:color w:val="4D4D4D"/>
          <w:sz w:val="28"/>
          <w:szCs w:val="28"/>
          <w:lang w:eastAsia="ru-RU"/>
        </w:rPr>
        <w:t>СанПиН</w:t>
      </w:r>
      <w:proofErr w:type="spellEnd"/>
      <w:r w:rsidRPr="00A4462C">
        <w:rPr>
          <w:rFonts w:ascii="Arial" w:eastAsia="Times New Roman" w:hAnsi="Arial" w:cs="Arial"/>
          <w:b/>
          <w:bCs/>
          <w:color w:val="4D4D4D"/>
          <w:sz w:val="28"/>
          <w:szCs w:val="28"/>
          <w:lang w:eastAsia="ru-RU"/>
        </w:rPr>
        <w:t xml:space="preserve"> 2.3/2.4.3590-20 "Санитарно-эпидемиологические требования к организации общественного питания населения""</w:t>
      </w:r>
    </w:p>
    <w:p w:rsidR="00A4462C" w:rsidRPr="00A4462C" w:rsidRDefault="00A4462C" w:rsidP="00A4462C">
      <w:pPr>
        <w:shd w:val="clear" w:color="auto" w:fill="FFFFFF"/>
        <w:spacing w:after="188" w:line="240" w:lineRule="auto"/>
        <w:rPr>
          <w:rFonts w:ascii="Arial" w:eastAsia="Times New Roman" w:hAnsi="Arial" w:cs="Arial"/>
          <w:color w:val="333333"/>
          <w:lang w:eastAsia="ru-RU"/>
        </w:rPr>
      </w:pPr>
      <w:r w:rsidRPr="00A4462C">
        <w:rPr>
          <w:rFonts w:ascii="Arial" w:eastAsia="Times New Roman" w:hAnsi="Arial" w:cs="Arial"/>
          <w:color w:val="333333"/>
          <w:lang w:eastAsia="ru-RU"/>
        </w:rPr>
        <w:t>12 ноября 2020</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bookmarkStart w:id="0" w:name="0"/>
      <w:bookmarkEnd w:id="0"/>
      <w:proofErr w:type="gramStart"/>
      <w:r w:rsidRPr="00A4462C">
        <w:rPr>
          <w:rFonts w:ascii="Arial" w:eastAsia="Times New Roman" w:hAnsi="Arial" w:cs="Arial"/>
          <w:color w:val="333333"/>
          <w:sz w:val="24"/>
          <w:szCs w:val="24"/>
          <w:lang w:eastAsia="ru-RU"/>
        </w:rPr>
        <w:t>В соответствии с Федеральным законом от 30.03.1999 № 52-ФЗ "О санитарно-эпидемиологическом благополучии населения" (Собрание законодательства Российской Федерации, 1999, № 14, ст. 1650; 2020, № 29, ст. 4504) и постановлением Правительства Российской Федерации от 24.07.2000 №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 31, ст. 3295;</w:t>
      </w:r>
      <w:proofErr w:type="gramEnd"/>
      <w:r w:rsidRPr="00A4462C">
        <w:rPr>
          <w:rFonts w:ascii="Arial" w:eastAsia="Times New Roman" w:hAnsi="Arial" w:cs="Arial"/>
          <w:color w:val="333333"/>
          <w:sz w:val="24"/>
          <w:szCs w:val="24"/>
          <w:lang w:eastAsia="ru-RU"/>
        </w:rPr>
        <w:t xml:space="preserve"> </w:t>
      </w:r>
      <w:proofErr w:type="gramStart"/>
      <w:r w:rsidRPr="00A4462C">
        <w:rPr>
          <w:rFonts w:ascii="Arial" w:eastAsia="Times New Roman" w:hAnsi="Arial" w:cs="Arial"/>
          <w:color w:val="333333"/>
          <w:sz w:val="24"/>
          <w:szCs w:val="24"/>
          <w:lang w:eastAsia="ru-RU"/>
        </w:rPr>
        <w:t>2004, № 8, ст. 663; № 47, ст. 4666; 2005, № 39, ст. 3953) постановляю:</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1. Утвердить санитарно-эпидемиологические правила и нормы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2.3/2.4.3590-20 "Санитарно-эпидемиологические требования к организации общественного питания населения" (</w:t>
      </w:r>
      <w:hyperlink r:id="rId4" w:anchor="1000" w:history="1">
        <w:r w:rsidRPr="00A4462C">
          <w:rPr>
            <w:rFonts w:ascii="Arial" w:eastAsia="Times New Roman" w:hAnsi="Arial" w:cs="Arial"/>
            <w:color w:val="808080"/>
            <w:sz w:val="24"/>
            <w:szCs w:val="24"/>
            <w:u w:val="single"/>
            <w:lang w:eastAsia="ru-RU"/>
          </w:rPr>
          <w:t>приложение</w:t>
        </w:r>
      </w:hyperlink>
      <w:r w:rsidRPr="00A4462C">
        <w:rPr>
          <w:rFonts w:ascii="Arial" w:eastAsia="Times New Roman" w:hAnsi="Arial" w:cs="Arial"/>
          <w:color w:val="333333"/>
          <w:sz w:val="24"/>
          <w:szCs w:val="24"/>
          <w:lang w:eastAsia="ru-RU"/>
        </w:rPr>
        <w:t>).</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 Установить срок действия санитарно-эпидемиологических правил и норм </w:t>
      </w:r>
      <w:proofErr w:type="spellStart"/>
      <w:r w:rsidRPr="00A4462C">
        <w:rPr>
          <w:rFonts w:ascii="Arial" w:eastAsia="Times New Roman" w:hAnsi="Arial" w:cs="Arial"/>
          <w:color w:val="333333"/>
          <w:sz w:val="24"/>
          <w:szCs w:val="24"/>
          <w:lang w:eastAsia="ru-RU"/>
        </w:rPr>
        <w:fldChar w:fldCharType="begin"/>
      </w:r>
      <w:r w:rsidRPr="00A4462C">
        <w:rPr>
          <w:rFonts w:ascii="Arial" w:eastAsia="Times New Roman" w:hAnsi="Arial" w:cs="Arial"/>
          <w:color w:val="333333"/>
          <w:sz w:val="24"/>
          <w:szCs w:val="24"/>
          <w:lang w:eastAsia="ru-RU"/>
        </w:rPr>
        <w:instrText xml:space="preserve"> HYPERLINK "https://www.garant.ru/products/ipo/prime/doc/74791586/" \l "1000" </w:instrText>
      </w:r>
      <w:r w:rsidRPr="00A4462C">
        <w:rPr>
          <w:rFonts w:ascii="Arial" w:eastAsia="Times New Roman" w:hAnsi="Arial" w:cs="Arial"/>
          <w:color w:val="333333"/>
          <w:sz w:val="24"/>
          <w:szCs w:val="24"/>
          <w:lang w:eastAsia="ru-RU"/>
        </w:rPr>
        <w:fldChar w:fldCharType="separate"/>
      </w:r>
      <w:r w:rsidRPr="00A4462C">
        <w:rPr>
          <w:rFonts w:ascii="Arial" w:eastAsia="Times New Roman" w:hAnsi="Arial" w:cs="Arial"/>
          <w:color w:val="808080"/>
          <w:sz w:val="24"/>
          <w:szCs w:val="24"/>
          <w:u w:val="single"/>
          <w:lang w:eastAsia="ru-RU"/>
        </w:rPr>
        <w:t>СанПиН</w:t>
      </w:r>
      <w:proofErr w:type="spellEnd"/>
      <w:r w:rsidRPr="00A4462C">
        <w:rPr>
          <w:rFonts w:ascii="Arial" w:eastAsia="Times New Roman" w:hAnsi="Arial" w:cs="Arial"/>
          <w:color w:val="808080"/>
          <w:sz w:val="24"/>
          <w:szCs w:val="24"/>
          <w:u w:val="single"/>
          <w:lang w:eastAsia="ru-RU"/>
        </w:rPr>
        <w:t xml:space="preserve"> 2.3/2.4.3590-20</w:t>
      </w:r>
      <w:r w:rsidRPr="00A4462C">
        <w:rPr>
          <w:rFonts w:ascii="Arial" w:eastAsia="Times New Roman" w:hAnsi="Arial" w:cs="Arial"/>
          <w:color w:val="333333"/>
          <w:sz w:val="24"/>
          <w:szCs w:val="24"/>
          <w:lang w:eastAsia="ru-RU"/>
        </w:rPr>
        <w:fldChar w:fldCharType="end"/>
      </w:r>
      <w:r w:rsidRPr="00A4462C">
        <w:rPr>
          <w:rFonts w:ascii="Arial" w:eastAsia="Times New Roman" w:hAnsi="Arial" w:cs="Arial"/>
          <w:color w:val="333333"/>
          <w:sz w:val="24"/>
          <w:szCs w:val="24"/>
          <w:lang w:eastAsia="ru-RU"/>
        </w:rPr>
        <w:t> "Санитарно-эпидемиологические требования к организации общественного питания населения" с 1 января 2021 г. до 1 января 2027 г.</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 Признать утратившими силу с 1 января 2021 г.:</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постановление Главного государственного санитарного врача Российской Федерации от 08.11.2001 № 31 "О введении в действие санитарных правил" (зарегистрировано Минюстом России 07.12.2001, </w:t>
      </w:r>
      <w:proofErr w:type="gramStart"/>
      <w:r w:rsidRPr="00A4462C">
        <w:rPr>
          <w:rFonts w:ascii="Arial" w:eastAsia="Times New Roman" w:hAnsi="Arial" w:cs="Arial"/>
          <w:color w:val="333333"/>
          <w:sz w:val="24"/>
          <w:szCs w:val="24"/>
          <w:lang w:eastAsia="ru-RU"/>
        </w:rPr>
        <w:t>регистрационный</w:t>
      </w:r>
      <w:proofErr w:type="gramEnd"/>
      <w:r w:rsidRPr="00A4462C">
        <w:rPr>
          <w:rFonts w:ascii="Arial" w:eastAsia="Times New Roman" w:hAnsi="Arial" w:cs="Arial"/>
          <w:color w:val="333333"/>
          <w:sz w:val="24"/>
          <w:szCs w:val="24"/>
          <w:lang w:eastAsia="ru-RU"/>
        </w:rPr>
        <w:t xml:space="preserve"> № 3077);</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постановление Главного государственного санитарного врача Российской Федерации от 03.04.2003 № 28 "О введении в действие санитарно-эпидемиологических правил и нормативов СП 2.3.6.1254-03" (зарегистрировано Минюстом России 23.04.2003, </w:t>
      </w:r>
      <w:proofErr w:type="gramStart"/>
      <w:r w:rsidRPr="00A4462C">
        <w:rPr>
          <w:rFonts w:ascii="Arial" w:eastAsia="Times New Roman" w:hAnsi="Arial" w:cs="Arial"/>
          <w:color w:val="333333"/>
          <w:sz w:val="24"/>
          <w:szCs w:val="24"/>
          <w:lang w:eastAsia="ru-RU"/>
        </w:rPr>
        <w:t>регистрационный</w:t>
      </w:r>
      <w:proofErr w:type="gramEnd"/>
      <w:r w:rsidRPr="00A4462C">
        <w:rPr>
          <w:rFonts w:ascii="Arial" w:eastAsia="Times New Roman" w:hAnsi="Arial" w:cs="Arial"/>
          <w:color w:val="333333"/>
          <w:sz w:val="24"/>
          <w:szCs w:val="24"/>
          <w:lang w:eastAsia="ru-RU"/>
        </w:rPr>
        <w:t xml:space="preserve"> № 4447);</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постановление Главного государственного санитарного врача Российской Федерации от 19.01.2005 № 3 "О введении в действие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2.3.2.1940-05" (зарегистрировано Минюстом России 03.02.2005, </w:t>
      </w:r>
      <w:proofErr w:type="gramStart"/>
      <w:r w:rsidRPr="00A4462C">
        <w:rPr>
          <w:rFonts w:ascii="Arial" w:eastAsia="Times New Roman" w:hAnsi="Arial" w:cs="Arial"/>
          <w:color w:val="333333"/>
          <w:sz w:val="24"/>
          <w:szCs w:val="24"/>
          <w:lang w:eastAsia="ru-RU"/>
        </w:rPr>
        <w:t>регистрационный</w:t>
      </w:r>
      <w:proofErr w:type="gramEnd"/>
      <w:r w:rsidRPr="00A4462C">
        <w:rPr>
          <w:rFonts w:ascii="Arial" w:eastAsia="Times New Roman" w:hAnsi="Arial" w:cs="Arial"/>
          <w:color w:val="333333"/>
          <w:sz w:val="24"/>
          <w:szCs w:val="24"/>
          <w:lang w:eastAsia="ru-RU"/>
        </w:rPr>
        <w:t xml:space="preserve"> № 6295);</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постановление Главного государственного санитарного врача Российской Федерации от 03.05.2007 № 25 "Об утверждении СП 2.3.6.2202-07" (зарегистрировано Минюстом России 07.06.2007, </w:t>
      </w:r>
      <w:proofErr w:type="gramStart"/>
      <w:r w:rsidRPr="00A4462C">
        <w:rPr>
          <w:rFonts w:ascii="Arial" w:eastAsia="Times New Roman" w:hAnsi="Arial" w:cs="Arial"/>
          <w:color w:val="333333"/>
          <w:sz w:val="24"/>
          <w:szCs w:val="24"/>
          <w:lang w:eastAsia="ru-RU"/>
        </w:rPr>
        <w:t>регистрационный</w:t>
      </w:r>
      <w:proofErr w:type="gramEnd"/>
      <w:r w:rsidRPr="00A4462C">
        <w:rPr>
          <w:rFonts w:ascii="Arial" w:eastAsia="Times New Roman" w:hAnsi="Arial" w:cs="Arial"/>
          <w:color w:val="333333"/>
          <w:sz w:val="24"/>
          <w:szCs w:val="24"/>
          <w:lang w:eastAsia="ru-RU"/>
        </w:rPr>
        <w:t xml:space="preserve"> № 9614);</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постановление Главного государственного санитарного врача Российской Федерации от 27.06.2008 № 42 "Об утверждении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2.3.2.2399-08" (зарегистрировано Минюстом России 15.07.2008, </w:t>
      </w:r>
      <w:proofErr w:type="gramStart"/>
      <w:r w:rsidRPr="00A4462C">
        <w:rPr>
          <w:rFonts w:ascii="Arial" w:eastAsia="Times New Roman" w:hAnsi="Arial" w:cs="Arial"/>
          <w:color w:val="333333"/>
          <w:sz w:val="24"/>
          <w:szCs w:val="24"/>
          <w:lang w:eastAsia="ru-RU"/>
        </w:rPr>
        <w:t>регистрационный</w:t>
      </w:r>
      <w:proofErr w:type="gramEnd"/>
      <w:r w:rsidRPr="00A4462C">
        <w:rPr>
          <w:rFonts w:ascii="Arial" w:eastAsia="Times New Roman" w:hAnsi="Arial" w:cs="Arial"/>
          <w:color w:val="333333"/>
          <w:sz w:val="24"/>
          <w:szCs w:val="24"/>
          <w:lang w:eastAsia="ru-RU"/>
        </w:rPr>
        <w:t xml:space="preserve"> № 11967);</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lastRenderedPageBreak/>
        <w:t xml:space="preserve">постановление Главного государственного санитарного врача Российской Федерации от 23.07.2008 № 45 "Об утверждении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2.4.5.2409-08" (зарегистрировано Минюстом России 07.08.2008, </w:t>
      </w:r>
      <w:proofErr w:type="gramStart"/>
      <w:r w:rsidRPr="00A4462C">
        <w:rPr>
          <w:rFonts w:ascii="Arial" w:eastAsia="Times New Roman" w:hAnsi="Arial" w:cs="Arial"/>
          <w:color w:val="333333"/>
          <w:sz w:val="24"/>
          <w:szCs w:val="24"/>
          <w:lang w:eastAsia="ru-RU"/>
        </w:rPr>
        <w:t>регистрационный</w:t>
      </w:r>
      <w:proofErr w:type="gramEnd"/>
      <w:r w:rsidRPr="00A4462C">
        <w:rPr>
          <w:rFonts w:ascii="Arial" w:eastAsia="Times New Roman" w:hAnsi="Arial" w:cs="Arial"/>
          <w:color w:val="333333"/>
          <w:sz w:val="24"/>
          <w:szCs w:val="24"/>
          <w:lang w:eastAsia="ru-RU"/>
        </w:rPr>
        <w:t xml:space="preserve"> № 12085);</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постановление Главного государственного санитарного врача Российской Федерации от 29.12.2010 № 187 "Об утверждении СП 2.3.6.2820-10 "Дополнения № 3 к СП 2.3.6.1079-01 "Санитарно-эпидемиологические требования к организациям общественного питания, изготовлению и </w:t>
      </w:r>
      <w:proofErr w:type="spellStart"/>
      <w:r w:rsidRPr="00A4462C">
        <w:rPr>
          <w:rFonts w:ascii="Arial" w:eastAsia="Times New Roman" w:hAnsi="Arial" w:cs="Arial"/>
          <w:color w:val="333333"/>
          <w:sz w:val="24"/>
          <w:szCs w:val="24"/>
          <w:lang w:eastAsia="ru-RU"/>
        </w:rPr>
        <w:t>оборотоспособности</w:t>
      </w:r>
      <w:proofErr w:type="spellEnd"/>
      <w:r w:rsidRPr="00A4462C">
        <w:rPr>
          <w:rFonts w:ascii="Arial" w:eastAsia="Times New Roman" w:hAnsi="Arial" w:cs="Arial"/>
          <w:color w:val="333333"/>
          <w:sz w:val="24"/>
          <w:szCs w:val="24"/>
          <w:lang w:eastAsia="ru-RU"/>
        </w:rPr>
        <w:t xml:space="preserve"> в них пищевых продуктов и продовольственного сырья" (зарегистрировано Минюстом России 17.03.2011, </w:t>
      </w:r>
      <w:proofErr w:type="gramStart"/>
      <w:r w:rsidRPr="00A4462C">
        <w:rPr>
          <w:rFonts w:ascii="Arial" w:eastAsia="Times New Roman" w:hAnsi="Arial" w:cs="Arial"/>
          <w:color w:val="333333"/>
          <w:sz w:val="24"/>
          <w:szCs w:val="24"/>
          <w:lang w:eastAsia="ru-RU"/>
        </w:rPr>
        <w:t>регистрационный</w:t>
      </w:r>
      <w:proofErr w:type="gramEnd"/>
      <w:r w:rsidRPr="00A4462C">
        <w:rPr>
          <w:rFonts w:ascii="Arial" w:eastAsia="Times New Roman" w:hAnsi="Arial" w:cs="Arial"/>
          <w:color w:val="333333"/>
          <w:sz w:val="24"/>
          <w:szCs w:val="24"/>
          <w:lang w:eastAsia="ru-RU"/>
        </w:rPr>
        <w:t xml:space="preserve"> № 20156);</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постановление Главного государственного санитарного врача Российской Федерации от 31.03.2011 № 29 "Об утверждении СП 2.3.6.2867-11 "Изменения и дополнения № 4 к СП 2.3.6.1079-01 "Санитарно-эпидемиологические требования к организациям общественного питания, изготовлению и </w:t>
      </w:r>
      <w:proofErr w:type="spellStart"/>
      <w:r w:rsidRPr="00A4462C">
        <w:rPr>
          <w:rFonts w:ascii="Arial" w:eastAsia="Times New Roman" w:hAnsi="Arial" w:cs="Arial"/>
          <w:color w:val="333333"/>
          <w:sz w:val="24"/>
          <w:szCs w:val="24"/>
          <w:lang w:eastAsia="ru-RU"/>
        </w:rPr>
        <w:t>оборотоспособности</w:t>
      </w:r>
      <w:proofErr w:type="spellEnd"/>
      <w:r w:rsidRPr="00A4462C">
        <w:rPr>
          <w:rFonts w:ascii="Arial" w:eastAsia="Times New Roman" w:hAnsi="Arial" w:cs="Arial"/>
          <w:color w:val="333333"/>
          <w:sz w:val="24"/>
          <w:szCs w:val="24"/>
          <w:lang w:eastAsia="ru-RU"/>
        </w:rPr>
        <w:t xml:space="preserve"> в них пищевых продуктов и продовольственного сырья" (зарегистрировано Минюстом России 06.05.2011, </w:t>
      </w:r>
      <w:proofErr w:type="gramStart"/>
      <w:r w:rsidRPr="00A4462C">
        <w:rPr>
          <w:rFonts w:ascii="Arial" w:eastAsia="Times New Roman" w:hAnsi="Arial" w:cs="Arial"/>
          <w:color w:val="333333"/>
          <w:sz w:val="24"/>
          <w:szCs w:val="24"/>
          <w:lang w:eastAsia="ru-RU"/>
        </w:rPr>
        <w:t>регистрационный</w:t>
      </w:r>
      <w:proofErr w:type="gramEnd"/>
      <w:r w:rsidRPr="00A4462C">
        <w:rPr>
          <w:rFonts w:ascii="Arial" w:eastAsia="Times New Roman" w:hAnsi="Arial" w:cs="Arial"/>
          <w:color w:val="333333"/>
          <w:sz w:val="24"/>
          <w:szCs w:val="24"/>
          <w:lang w:eastAsia="ru-RU"/>
        </w:rPr>
        <w:t xml:space="preserve"> № 20690);</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proofErr w:type="gramStart"/>
      <w:r w:rsidRPr="00A4462C">
        <w:rPr>
          <w:rFonts w:ascii="Arial" w:eastAsia="Times New Roman" w:hAnsi="Arial" w:cs="Arial"/>
          <w:color w:val="333333"/>
          <w:sz w:val="24"/>
          <w:szCs w:val="24"/>
          <w:lang w:eastAsia="ru-RU"/>
        </w:rPr>
        <w:t>пункт 4 постановления Главного государственного санитарного врача Российской Федерации от 10.06.2016 №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 323-ФЗ "Об основах охраны здоровья граждан в Российской Федерации" и от 12.04.2010 № 61-ФЗ "Об обращении лекарственных средств" (зарегистрировано Минюстом России 22.06.2016, регистрационный № 42606);</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постановление Главного государственного санитарного врача Российской Федерации от 25.03.2019 № 6 "О внесении изменений в постановление Главного государственного санитарного врача Российской Федерации от 23.07.2008 № 45 "Об утверждении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2.4.5.2409-08" (зарегистрировано Минюстом России 08.04.2019, </w:t>
      </w:r>
      <w:proofErr w:type="gramStart"/>
      <w:r w:rsidRPr="00A4462C">
        <w:rPr>
          <w:rFonts w:ascii="Arial" w:eastAsia="Times New Roman" w:hAnsi="Arial" w:cs="Arial"/>
          <w:color w:val="333333"/>
          <w:sz w:val="24"/>
          <w:szCs w:val="24"/>
          <w:lang w:eastAsia="ru-RU"/>
        </w:rPr>
        <w:t>регистрационный</w:t>
      </w:r>
      <w:proofErr w:type="gramEnd"/>
      <w:r w:rsidRPr="00A4462C">
        <w:rPr>
          <w:rFonts w:ascii="Arial" w:eastAsia="Times New Roman" w:hAnsi="Arial" w:cs="Arial"/>
          <w:color w:val="333333"/>
          <w:sz w:val="24"/>
          <w:szCs w:val="24"/>
          <w:lang w:eastAsia="ru-RU"/>
        </w:rPr>
        <w:t xml:space="preserve"> № 54310);</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proofErr w:type="gramStart"/>
      <w:r w:rsidRPr="00A4462C">
        <w:rPr>
          <w:rFonts w:ascii="Arial" w:eastAsia="Times New Roman" w:hAnsi="Arial" w:cs="Arial"/>
          <w:color w:val="333333"/>
          <w:sz w:val="24"/>
          <w:szCs w:val="24"/>
          <w:lang w:eastAsia="ru-RU"/>
        </w:rPr>
        <w:t>пункты 5.2.23, 5.2.42, 5.2.53, 5.2.54, второй и третий абзац пункта 5.2.55, пункты 5.2.56 - 5.2.61, приложение 9.1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 12 (зарегистрировано Минюстом России 1.04.2003, регистрационный № 4348), с изменениями, внесенными постановлением Главного государственного санитарного врача Российской Федерации от 16.04.2010 № 24 (зарегистрировано Минюстом</w:t>
      </w:r>
      <w:proofErr w:type="gramEnd"/>
      <w:r w:rsidRPr="00A4462C">
        <w:rPr>
          <w:rFonts w:ascii="Arial" w:eastAsia="Times New Roman" w:hAnsi="Arial" w:cs="Arial"/>
          <w:color w:val="333333"/>
          <w:sz w:val="24"/>
          <w:szCs w:val="24"/>
          <w:lang w:eastAsia="ru-RU"/>
        </w:rPr>
        <w:t xml:space="preserve"> </w:t>
      </w:r>
      <w:proofErr w:type="gramStart"/>
      <w:r w:rsidRPr="00A4462C">
        <w:rPr>
          <w:rFonts w:ascii="Arial" w:eastAsia="Times New Roman" w:hAnsi="Arial" w:cs="Arial"/>
          <w:color w:val="333333"/>
          <w:sz w:val="24"/>
          <w:szCs w:val="24"/>
          <w:lang w:eastAsia="ru-RU"/>
        </w:rPr>
        <w:t>России 20.04.2010, регистрационный № 16931), от 16.06.2010 № 68 (зарегистрировано Минюстом России 07.07.2010, регистрационный № 17750), от 10.06.2016 № 76 (зарегистрировано Минюстом России 22.06.2016, регистрационный № 42606);</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proofErr w:type="gramStart"/>
      <w:r w:rsidRPr="00A4462C">
        <w:rPr>
          <w:rFonts w:ascii="Arial" w:eastAsia="Times New Roman" w:hAnsi="Arial" w:cs="Arial"/>
          <w:color w:val="333333"/>
          <w:sz w:val="24"/>
          <w:szCs w:val="24"/>
          <w:lang w:eastAsia="ru-RU"/>
        </w:rPr>
        <w:t xml:space="preserve">раздел 14 главы I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2.1.3.2630-10 "Санитарно-эпидемиологические требования к организациям, осуществляющих медицинскую деятельность", утвержденных постановлением Главного государственного санитарного врача Российской Федерации от 18.05.2010 № 58 (зарегистрировано Минюстом России 09.08.2010, регистрационный № 18094), с изменениями, внесенными постановлениями Главного государственного санитарного врача Российской Федерации от 04.03.2016 № 27 (зарегистрировано Минюстом России 15.03.2016, </w:t>
      </w:r>
      <w:r w:rsidRPr="00A4462C">
        <w:rPr>
          <w:rFonts w:ascii="Arial" w:eastAsia="Times New Roman" w:hAnsi="Arial" w:cs="Arial"/>
          <w:color w:val="333333"/>
          <w:sz w:val="24"/>
          <w:szCs w:val="24"/>
          <w:lang w:eastAsia="ru-RU"/>
        </w:rPr>
        <w:lastRenderedPageBreak/>
        <w:t>регистрационный № 41424), от 10.06.2016 № 76 (зарегистрировано Минюстом России 22.06.2016, регистрационный № 42606);</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proofErr w:type="gramStart"/>
      <w:r w:rsidRPr="00A4462C">
        <w:rPr>
          <w:rFonts w:ascii="Arial" w:eastAsia="Times New Roman" w:hAnsi="Arial" w:cs="Arial"/>
          <w:color w:val="333333"/>
          <w:sz w:val="24"/>
          <w:szCs w:val="24"/>
          <w:lang w:eastAsia="ru-RU"/>
        </w:rPr>
        <w:t xml:space="preserve">пункты 8.5 - 8.9, главы IX, X, пункты 11.12, 11.13, 11.14, приложения 3-10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 25 (зарегистрировано Минюстом России 26.05.2010, регистрационный № 17378), с изменениями, внесенными постановлением Главного государственного санитарного врача Российской Федерации от 22.03.2017</w:t>
      </w:r>
      <w:proofErr w:type="gramEnd"/>
      <w:r w:rsidRPr="00A4462C">
        <w:rPr>
          <w:rFonts w:ascii="Arial" w:eastAsia="Times New Roman" w:hAnsi="Arial" w:cs="Arial"/>
          <w:color w:val="333333"/>
          <w:sz w:val="24"/>
          <w:szCs w:val="24"/>
          <w:lang w:eastAsia="ru-RU"/>
        </w:rPr>
        <w:t xml:space="preserve"> № 38 (зарегистрировано Минюстом России 11.04.2017, </w:t>
      </w:r>
      <w:proofErr w:type="gramStart"/>
      <w:r w:rsidRPr="00A4462C">
        <w:rPr>
          <w:rFonts w:ascii="Arial" w:eastAsia="Times New Roman" w:hAnsi="Arial" w:cs="Arial"/>
          <w:color w:val="333333"/>
          <w:sz w:val="24"/>
          <w:szCs w:val="24"/>
          <w:lang w:eastAsia="ru-RU"/>
        </w:rPr>
        <w:t>регистрационный</w:t>
      </w:r>
      <w:proofErr w:type="gramEnd"/>
      <w:r w:rsidRPr="00A4462C">
        <w:rPr>
          <w:rFonts w:ascii="Arial" w:eastAsia="Times New Roman" w:hAnsi="Arial" w:cs="Arial"/>
          <w:color w:val="333333"/>
          <w:sz w:val="24"/>
          <w:szCs w:val="24"/>
          <w:lang w:eastAsia="ru-RU"/>
        </w:rPr>
        <w:t xml:space="preserve"> № 46337);</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пункты 9.1 - 9.3, третье предложение первого абзаца и шестой абзац пункта 9.5, пункты 9.6 - 9.9, приложение 2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 21 (зарегистрировано в Минюсте России 24.03.2011, регистрационный № 20279);</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пункты 4.4 - 4.8, главу V, приложение 1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 22 (зарегистрировано Минюстом России 24.03.2011, </w:t>
      </w:r>
      <w:proofErr w:type="gramStart"/>
      <w:r w:rsidRPr="00A4462C">
        <w:rPr>
          <w:rFonts w:ascii="Arial" w:eastAsia="Times New Roman" w:hAnsi="Arial" w:cs="Arial"/>
          <w:color w:val="333333"/>
          <w:sz w:val="24"/>
          <w:szCs w:val="24"/>
          <w:lang w:eastAsia="ru-RU"/>
        </w:rPr>
        <w:t>регистрационный</w:t>
      </w:r>
      <w:proofErr w:type="gramEnd"/>
      <w:r w:rsidRPr="00A4462C">
        <w:rPr>
          <w:rFonts w:ascii="Arial" w:eastAsia="Times New Roman" w:hAnsi="Arial" w:cs="Arial"/>
          <w:color w:val="333333"/>
          <w:sz w:val="24"/>
          <w:szCs w:val="24"/>
          <w:lang w:eastAsia="ru-RU"/>
        </w:rPr>
        <w:t xml:space="preserve"> № 20277);</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proofErr w:type="gramStart"/>
      <w:r w:rsidRPr="00A4462C">
        <w:rPr>
          <w:rFonts w:ascii="Arial" w:eastAsia="Times New Roman" w:hAnsi="Arial" w:cs="Arial"/>
          <w:color w:val="333333"/>
          <w:sz w:val="24"/>
          <w:szCs w:val="24"/>
          <w:lang w:eastAsia="ru-RU"/>
        </w:rPr>
        <w:t xml:space="preserve">пункты 6.2 - 6.5, главу IX, приложения 1 - 7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 25 (зарегистрировано Минюстом России 29.05.2013, регистрационный № 28563), с изменениями, внесенными постановлением Главного государственного санитарного врача Российской Федерации от 22.03.2017 № 38 (зарегистрировано Минюстом России 11.04.2017, регистрационный № 46337);</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proofErr w:type="gramStart"/>
      <w:r w:rsidRPr="00A4462C">
        <w:rPr>
          <w:rFonts w:ascii="Arial" w:eastAsia="Times New Roman" w:hAnsi="Arial" w:cs="Arial"/>
          <w:color w:val="333333"/>
          <w:sz w:val="24"/>
          <w:szCs w:val="24"/>
          <w:lang w:eastAsia="ru-RU"/>
        </w:rPr>
        <w:t xml:space="preserve">главы XIII, XIV, XV, XVI, приложения 4 - 15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 26 (зарегистрировано Минюстом России 29.05.2013, регистрационный № 28564), с изменениями, внесенными постановлением Главного государственного санитарного врача Российской Федерации от 27.08.2015 № 41 (зарегистрировано Минюстом России 04.09.2015, регистрационный № 38824);</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proofErr w:type="gramStart"/>
      <w:r w:rsidRPr="00A4462C">
        <w:rPr>
          <w:rFonts w:ascii="Arial" w:eastAsia="Times New Roman" w:hAnsi="Arial" w:cs="Arial"/>
          <w:color w:val="333333"/>
          <w:sz w:val="24"/>
          <w:szCs w:val="24"/>
          <w:lang w:eastAsia="ru-RU"/>
        </w:rPr>
        <w:t xml:space="preserve">главу III, приложения 1, 2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 68 (зарегистрировано Минюстом России 03.02.2014, регистрационный № 31209), с изменениями, внесенными постановлением Главного государственного санитарного врача </w:t>
      </w:r>
      <w:r w:rsidRPr="00A4462C">
        <w:rPr>
          <w:rFonts w:ascii="Arial" w:eastAsia="Times New Roman" w:hAnsi="Arial" w:cs="Arial"/>
          <w:color w:val="333333"/>
          <w:sz w:val="24"/>
          <w:szCs w:val="24"/>
          <w:lang w:eastAsia="ru-RU"/>
        </w:rPr>
        <w:lastRenderedPageBreak/>
        <w:t>Российской Федерации от 14.08.2015 № 38 (зарегистрировано Минюстом России 19.08.2015, регистрационный № 38591);</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proofErr w:type="gramStart"/>
      <w:r w:rsidRPr="00A4462C">
        <w:rPr>
          <w:rFonts w:ascii="Arial" w:eastAsia="Times New Roman" w:hAnsi="Arial" w:cs="Arial"/>
          <w:color w:val="333333"/>
          <w:sz w:val="24"/>
          <w:szCs w:val="24"/>
          <w:lang w:eastAsia="ru-RU"/>
        </w:rPr>
        <w:t xml:space="preserve">главы VIII, IX, X, приложения 1 - 11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 73 (зарегистрировано Минюстом России 18.04.2014, регистрационный № 32024), с изменениями, внесенными постановлением Главного государственного санитарного врача Российской Федерации от 22.03.2017 № 38 (зарегистрировано Минюстом России 11.04.2017, регистрационный № 46337);</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главу III, приложение 2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 3 (зарегистрировано Минюстом России 26.03.2014, </w:t>
      </w:r>
      <w:proofErr w:type="gramStart"/>
      <w:r w:rsidRPr="00A4462C">
        <w:rPr>
          <w:rFonts w:ascii="Arial" w:eastAsia="Times New Roman" w:hAnsi="Arial" w:cs="Arial"/>
          <w:color w:val="333333"/>
          <w:sz w:val="24"/>
          <w:szCs w:val="24"/>
          <w:lang w:eastAsia="ru-RU"/>
        </w:rPr>
        <w:t>регистрационный</w:t>
      </w:r>
      <w:proofErr w:type="gramEnd"/>
      <w:r w:rsidRPr="00A4462C">
        <w:rPr>
          <w:rFonts w:ascii="Arial" w:eastAsia="Times New Roman" w:hAnsi="Arial" w:cs="Arial"/>
          <w:color w:val="333333"/>
          <w:sz w:val="24"/>
          <w:szCs w:val="24"/>
          <w:lang w:eastAsia="ru-RU"/>
        </w:rPr>
        <w:t xml:space="preserve"> № 31731);</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пункт 9.2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 41 (зарегистрировано Минюстом России 20.08.2014, регистрационный № 33660);</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главы VI, VII, пункт 12.12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9.02.2015 № 8 (зарегистрировано Минюстом России 26.03.2015, регистрационный № 36571);</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proofErr w:type="gramStart"/>
      <w:r w:rsidRPr="00A4462C">
        <w:rPr>
          <w:rFonts w:ascii="Arial" w:eastAsia="Times New Roman" w:hAnsi="Arial" w:cs="Arial"/>
          <w:color w:val="333333"/>
          <w:sz w:val="24"/>
          <w:szCs w:val="24"/>
          <w:lang w:eastAsia="ru-RU"/>
        </w:rPr>
        <w:t xml:space="preserve">пункт 9.1, 9.2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 26 (зарегистрировано Минюстом России 14.08.2015, регистрационный № 38528);</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proofErr w:type="gramStart"/>
      <w:r w:rsidRPr="00A4462C">
        <w:rPr>
          <w:rFonts w:ascii="Arial" w:eastAsia="Times New Roman" w:hAnsi="Arial" w:cs="Arial"/>
          <w:color w:val="333333"/>
          <w:sz w:val="24"/>
          <w:szCs w:val="24"/>
          <w:lang w:eastAsia="ru-RU"/>
        </w:rPr>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 69 (зарегистрировано Минюстом России 23.08.2016, регистрационный № 43348), с изменениями, внесенными постановлением Главного государственного санитарного врача Российской Федерации от 02.05.2017 № 61 (зарегистрировано Минюстом России 24.05.2017, регистрационный № 46809).</w:t>
      </w:r>
      <w:proofErr w:type="gramEnd"/>
    </w:p>
    <w:tbl>
      <w:tblPr>
        <w:tblW w:w="0" w:type="auto"/>
        <w:tblCellMar>
          <w:top w:w="15" w:type="dxa"/>
          <w:left w:w="15" w:type="dxa"/>
          <w:bottom w:w="15" w:type="dxa"/>
          <w:right w:w="15" w:type="dxa"/>
        </w:tblCellMar>
        <w:tblLook w:val="04A0"/>
      </w:tblPr>
      <w:tblGrid>
        <w:gridCol w:w="1392"/>
        <w:gridCol w:w="1392"/>
      </w:tblGrid>
      <w:tr w:rsidR="00A4462C" w:rsidRPr="00A4462C" w:rsidTr="00A4462C">
        <w:tc>
          <w:tcPr>
            <w:tcW w:w="2500" w:type="pct"/>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lastRenderedPageBreak/>
              <w:t>   </w:t>
            </w:r>
          </w:p>
        </w:tc>
        <w:tc>
          <w:tcPr>
            <w:tcW w:w="2500" w:type="pct"/>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А.Ю. Попова</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Зарегистрировано в Минюсте РФ 11 ноября 2020 г.</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Регистрационный № 60833</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Приложение</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Утверждены</w:t>
      </w:r>
      <w:r w:rsidRPr="00A4462C">
        <w:rPr>
          <w:rFonts w:ascii="Arial" w:eastAsia="Times New Roman" w:hAnsi="Arial" w:cs="Arial"/>
          <w:color w:val="333333"/>
          <w:sz w:val="24"/>
          <w:szCs w:val="24"/>
          <w:lang w:eastAsia="ru-RU"/>
        </w:rPr>
        <w:br/>
      </w:r>
      <w:hyperlink r:id="rId5" w:anchor="0" w:history="1">
        <w:r w:rsidRPr="00A4462C">
          <w:rPr>
            <w:rFonts w:ascii="Arial" w:eastAsia="Times New Roman" w:hAnsi="Arial" w:cs="Arial"/>
            <w:color w:val="808080"/>
            <w:sz w:val="24"/>
            <w:szCs w:val="24"/>
            <w:u w:val="single"/>
            <w:lang w:eastAsia="ru-RU"/>
          </w:rPr>
          <w:t>постановлением</w:t>
        </w:r>
      </w:hyperlink>
      <w:r w:rsidRPr="00A4462C">
        <w:rPr>
          <w:rFonts w:ascii="Arial" w:eastAsia="Times New Roman" w:hAnsi="Arial" w:cs="Arial"/>
          <w:color w:val="333333"/>
          <w:sz w:val="24"/>
          <w:szCs w:val="24"/>
          <w:lang w:eastAsia="ru-RU"/>
        </w:rPr>
        <w:t> Главного</w:t>
      </w:r>
      <w:r w:rsidRPr="00A4462C">
        <w:rPr>
          <w:rFonts w:ascii="Arial" w:eastAsia="Times New Roman" w:hAnsi="Arial" w:cs="Arial"/>
          <w:color w:val="333333"/>
          <w:sz w:val="24"/>
          <w:szCs w:val="24"/>
          <w:lang w:eastAsia="ru-RU"/>
        </w:rPr>
        <w:br/>
        <w:t>государственного</w:t>
      </w:r>
      <w:r w:rsidRPr="00A4462C">
        <w:rPr>
          <w:rFonts w:ascii="Arial" w:eastAsia="Times New Roman" w:hAnsi="Arial" w:cs="Arial"/>
          <w:color w:val="333333"/>
          <w:sz w:val="24"/>
          <w:szCs w:val="24"/>
          <w:lang w:eastAsia="ru-RU"/>
        </w:rPr>
        <w:br/>
        <w:t>санитарного врача</w:t>
      </w:r>
      <w:r w:rsidRPr="00A4462C">
        <w:rPr>
          <w:rFonts w:ascii="Arial" w:eastAsia="Times New Roman" w:hAnsi="Arial" w:cs="Arial"/>
          <w:color w:val="333333"/>
          <w:sz w:val="24"/>
          <w:szCs w:val="24"/>
          <w:lang w:eastAsia="ru-RU"/>
        </w:rPr>
        <w:br/>
        <w:t>Российской Федерации</w:t>
      </w:r>
      <w:r w:rsidRPr="00A4462C">
        <w:rPr>
          <w:rFonts w:ascii="Arial" w:eastAsia="Times New Roman" w:hAnsi="Arial" w:cs="Arial"/>
          <w:color w:val="333333"/>
          <w:sz w:val="24"/>
          <w:szCs w:val="24"/>
          <w:lang w:eastAsia="ru-RU"/>
        </w:rPr>
        <w:br/>
        <w:t>от 27 октября 2020 г. № 32</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 xml:space="preserve">Санитарно-эпидемиологические правила и нормы </w:t>
      </w:r>
      <w:proofErr w:type="spellStart"/>
      <w:r w:rsidRPr="00A4462C">
        <w:rPr>
          <w:rFonts w:ascii="Arial" w:eastAsia="Times New Roman" w:hAnsi="Arial" w:cs="Arial"/>
          <w:b/>
          <w:bCs/>
          <w:color w:val="333333"/>
          <w:sz w:val="27"/>
          <w:szCs w:val="27"/>
          <w:lang w:eastAsia="ru-RU"/>
        </w:rPr>
        <w:t>СанПиН</w:t>
      </w:r>
      <w:proofErr w:type="spellEnd"/>
      <w:r w:rsidRPr="00A4462C">
        <w:rPr>
          <w:rFonts w:ascii="Arial" w:eastAsia="Times New Roman" w:hAnsi="Arial" w:cs="Arial"/>
          <w:b/>
          <w:bCs/>
          <w:color w:val="333333"/>
          <w:sz w:val="27"/>
          <w:szCs w:val="27"/>
          <w:lang w:eastAsia="ru-RU"/>
        </w:rPr>
        <w:t xml:space="preserve"> 2.3/2.4.3590-20</w:t>
      </w:r>
      <w:r w:rsidRPr="00A4462C">
        <w:rPr>
          <w:rFonts w:ascii="Arial" w:eastAsia="Times New Roman" w:hAnsi="Arial" w:cs="Arial"/>
          <w:b/>
          <w:bCs/>
          <w:color w:val="333333"/>
          <w:sz w:val="27"/>
          <w:szCs w:val="27"/>
          <w:lang w:eastAsia="ru-RU"/>
        </w:rPr>
        <w:br/>
        <w:t>"Санитарно-эпидемиологические требования к организации общественного питания населения"</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I. Область применения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1.1. </w:t>
      </w:r>
      <w:proofErr w:type="gramStart"/>
      <w:r w:rsidRPr="00A4462C">
        <w:rPr>
          <w:rFonts w:ascii="Arial" w:eastAsia="Times New Roman" w:hAnsi="Arial" w:cs="Arial"/>
          <w:color w:val="333333"/>
          <w:sz w:val="24"/>
          <w:szCs w:val="24"/>
          <w:lang w:eastAsia="ru-RU"/>
        </w:rPr>
        <w:t>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hyperlink r:id="rId6" w:anchor="111" w:history="1">
        <w:r w:rsidRPr="00A4462C">
          <w:rPr>
            <w:rFonts w:ascii="Arial" w:eastAsia="Times New Roman" w:hAnsi="Arial" w:cs="Arial"/>
            <w:color w:val="808080"/>
            <w:sz w:val="24"/>
            <w:szCs w:val="24"/>
            <w:u w:val="single"/>
            <w:lang w:eastAsia="ru-RU"/>
          </w:rPr>
          <w:t>1</w:t>
        </w:r>
      </w:hyperlink>
      <w:r w:rsidRPr="00A4462C">
        <w:rPr>
          <w:rFonts w:ascii="Arial" w:eastAsia="Times New Roman" w:hAnsi="Arial" w:cs="Arial"/>
          <w:color w:val="333333"/>
          <w:sz w:val="24"/>
          <w:szCs w:val="24"/>
          <w:lang w:eastAsia="ru-RU"/>
        </w:rPr>
        <w: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Организациям общественного питания населения рекомендуется в своей деятельности руководствоваться принципами здорового питания</w:t>
      </w:r>
      <w:hyperlink r:id="rId7" w:anchor="222" w:history="1">
        <w:r w:rsidRPr="00A4462C">
          <w:rPr>
            <w:rFonts w:ascii="Arial" w:eastAsia="Times New Roman" w:hAnsi="Arial" w:cs="Arial"/>
            <w:color w:val="808080"/>
            <w:sz w:val="24"/>
            <w:szCs w:val="24"/>
            <w:u w:val="single"/>
            <w:lang w:eastAsia="ru-RU"/>
          </w:rPr>
          <w:t>2</w:t>
        </w:r>
      </w:hyperlink>
      <w:r w:rsidRPr="00A4462C">
        <w:rPr>
          <w:rFonts w:ascii="Arial" w:eastAsia="Times New Roman" w:hAnsi="Arial" w:cs="Arial"/>
          <w:color w:val="333333"/>
          <w:sz w:val="24"/>
          <w:szCs w:val="24"/>
          <w:lang w:eastAsia="ru-RU"/>
        </w:rPr>
        <w:t>.</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2.1. </w:t>
      </w:r>
      <w:proofErr w:type="gramStart"/>
      <w:r w:rsidRPr="00A4462C">
        <w:rPr>
          <w:rFonts w:ascii="Arial" w:eastAsia="Times New Roman" w:hAnsi="Arial" w:cs="Arial"/>
          <w:color w:val="333333"/>
          <w:sz w:val="24"/>
          <w:szCs w:val="24"/>
          <w:lang w:eastAsia="ru-RU"/>
        </w:rPr>
        <w:t xml:space="preserve">Предприятия общественного питания должны проводить производственный контроль, основанный на принципах ХАССП (в английской транскрипции НАССР - </w:t>
      </w:r>
      <w:proofErr w:type="spellStart"/>
      <w:r w:rsidRPr="00A4462C">
        <w:rPr>
          <w:rFonts w:ascii="Arial" w:eastAsia="Times New Roman" w:hAnsi="Arial" w:cs="Arial"/>
          <w:color w:val="333333"/>
          <w:sz w:val="24"/>
          <w:szCs w:val="24"/>
          <w:lang w:eastAsia="ru-RU"/>
        </w:rPr>
        <w:t>Hazard</w:t>
      </w:r>
      <w:proofErr w:type="spellEnd"/>
      <w:r w:rsidRPr="00A4462C">
        <w:rPr>
          <w:rFonts w:ascii="Arial" w:eastAsia="Times New Roman" w:hAnsi="Arial" w:cs="Arial"/>
          <w:color w:val="333333"/>
          <w:sz w:val="24"/>
          <w:szCs w:val="24"/>
          <w:lang w:eastAsia="ru-RU"/>
        </w:rPr>
        <w:t xml:space="preserve"> </w:t>
      </w:r>
      <w:proofErr w:type="spellStart"/>
      <w:r w:rsidRPr="00A4462C">
        <w:rPr>
          <w:rFonts w:ascii="Arial" w:eastAsia="Times New Roman" w:hAnsi="Arial" w:cs="Arial"/>
          <w:color w:val="333333"/>
          <w:sz w:val="24"/>
          <w:szCs w:val="24"/>
          <w:lang w:eastAsia="ru-RU"/>
        </w:rPr>
        <w:t>Analysis</w:t>
      </w:r>
      <w:proofErr w:type="spellEnd"/>
      <w:r w:rsidRPr="00A4462C">
        <w:rPr>
          <w:rFonts w:ascii="Arial" w:eastAsia="Times New Roman" w:hAnsi="Arial" w:cs="Arial"/>
          <w:color w:val="333333"/>
          <w:sz w:val="24"/>
          <w:szCs w:val="24"/>
          <w:lang w:eastAsia="ru-RU"/>
        </w:rPr>
        <w:t xml:space="preserve"> </w:t>
      </w:r>
      <w:proofErr w:type="spellStart"/>
      <w:r w:rsidRPr="00A4462C">
        <w:rPr>
          <w:rFonts w:ascii="Arial" w:eastAsia="Times New Roman" w:hAnsi="Arial" w:cs="Arial"/>
          <w:color w:val="333333"/>
          <w:sz w:val="24"/>
          <w:szCs w:val="24"/>
          <w:lang w:eastAsia="ru-RU"/>
        </w:rPr>
        <w:t>and</w:t>
      </w:r>
      <w:proofErr w:type="spellEnd"/>
      <w:r w:rsidRPr="00A4462C">
        <w:rPr>
          <w:rFonts w:ascii="Arial" w:eastAsia="Times New Roman" w:hAnsi="Arial" w:cs="Arial"/>
          <w:color w:val="333333"/>
          <w:sz w:val="24"/>
          <w:szCs w:val="24"/>
          <w:lang w:eastAsia="ru-RU"/>
        </w:rPr>
        <w:t xml:space="preserve"> </w:t>
      </w:r>
      <w:proofErr w:type="spellStart"/>
      <w:r w:rsidRPr="00A4462C">
        <w:rPr>
          <w:rFonts w:ascii="Arial" w:eastAsia="Times New Roman" w:hAnsi="Arial" w:cs="Arial"/>
          <w:color w:val="333333"/>
          <w:sz w:val="24"/>
          <w:szCs w:val="24"/>
          <w:lang w:eastAsia="ru-RU"/>
        </w:rPr>
        <w:t>Critical</w:t>
      </w:r>
      <w:proofErr w:type="spellEnd"/>
      <w:r w:rsidRPr="00A4462C">
        <w:rPr>
          <w:rFonts w:ascii="Arial" w:eastAsia="Times New Roman" w:hAnsi="Arial" w:cs="Arial"/>
          <w:color w:val="333333"/>
          <w:sz w:val="24"/>
          <w:szCs w:val="24"/>
          <w:lang w:eastAsia="ru-RU"/>
        </w:rPr>
        <w:t xml:space="preserve"> </w:t>
      </w:r>
      <w:proofErr w:type="spellStart"/>
      <w:r w:rsidRPr="00A4462C">
        <w:rPr>
          <w:rFonts w:ascii="Arial" w:eastAsia="Times New Roman" w:hAnsi="Arial" w:cs="Arial"/>
          <w:color w:val="333333"/>
          <w:sz w:val="24"/>
          <w:szCs w:val="24"/>
          <w:lang w:eastAsia="ru-RU"/>
        </w:rPr>
        <w:t>Control</w:t>
      </w:r>
      <w:proofErr w:type="spellEnd"/>
      <w:r w:rsidRPr="00A4462C">
        <w:rPr>
          <w:rFonts w:ascii="Arial" w:eastAsia="Times New Roman" w:hAnsi="Arial" w:cs="Arial"/>
          <w:color w:val="333333"/>
          <w:sz w:val="24"/>
          <w:szCs w:val="24"/>
          <w:lang w:eastAsia="ru-RU"/>
        </w:rPr>
        <w:t xml:space="preserve"> </w:t>
      </w:r>
      <w:proofErr w:type="spellStart"/>
      <w:r w:rsidRPr="00A4462C">
        <w:rPr>
          <w:rFonts w:ascii="Arial" w:eastAsia="Times New Roman" w:hAnsi="Arial" w:cs="Arial"/>
          <w:color w:val="333333"/>
          <w:sz w:val="24"/>
          <w:szCs w:val="24"/>
          <w:lang w:eastAsia="ru-RU"/>
        </w:rPr>
        <w:t>Points</w:t>
      </w:r>
      <w:proofErr w:type="spellEnd"/>
      <w:r w:rsidRPr="00A4462C">
        <w:rPr>
          <w:rFonts w:ascii="Arial" w:eastAsia="Times New Roman" w:hAnsi="Arial" w:cs="Arial"/>
          <w:color w:val="333333"/>
          <w:sz w:val="24"/>
          <w:szCs w:val="24"/>
          <w:lang w:eastAsia="ru-RU"/>
        </w:rPr>
        <w:t>)</w:t>
      </w:r>
      <w:hyperlink r:id="rId8" w:anchor="333" w:history="1">
        <w:r w:rsidRPr="00A4462C">
          <w:rPr>
            <w:rFonts w:ascii="Arial" w:eastAsia="Times New Roman" w:hAnsi="Arial" w:cs="Arial"/>
            <w:color w:val="808080"/>
            <w:sz w:val="24"/>
            <w:szCs w:val="24"/>
            <w:u w:val="single"/>
            <w:lang w:eastAsia="ru-RU"/>
          </w:rPr>
          <w:t>3</w:t>
        </w:r>
      </w:hyperlink>
      <w:r w:rsidRPr="00A4462C">
        <w:rPr>
          <w:rFonts w:ascii="Arial" w:eastAsia="Times New Roman" w:hAnsi="Arial" w:cs="Arial"/>
          <w:color w:val="333333"/>
          <w:sz w:val="24"/>
          <w:szCs w:val="24"/>
          <w:lang w:eastAsia="ru-RU"/>
        </w:rPr>
        <w:t xml:space="preserve">, в соответствии с порядком и периодичностью (включая организационные мероприятия, лабораторные </w:t>
      </w:r>
      <w:r w:rsidRPr="00A4462C">
        <w:rPr>
          <w:rFonts w:ascii="Arial" w:eastAsia="Times New Roman" w:hAnsi="Arial" w:cs="Arial"/>
          <w:color w:val="333333"/>
          <w:sz w:val="24"/>
          <w:szCs w:val="24"/>
          <w:lang w:eastAsia="ru-RU"/>
        </w:rPr>
        <w:lastRenderedPageBreak/>
        <w:t>исследования и испытания), установленными предприятием общественного питания.</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A4462C">
        <w:rPr>
          <w:rFonts w:ascii="Arial" w:eastAsia="Times New Roman" w:hAnsi="Arial" w:cs="Arial"/>
          <w:color w:val="333333"/>
          <w:sz w:val="24"/>
          <w:szCs w:val="24"/>
          <w:lang w:eastAsia="ru-RU"/>
        </w:rPr>
        <w:t>предусмотренных</w:t>
      </w:r>
      <w:proofErr w:type="gramEnd"/>
      <w:r w:rsidRPr="00A4462C">
        <w:rPr>
          <w:rFonts w:ascii="Arial" w:eastAsia="Times New Roman" w:hAnsi="Arial" w:cs="Arial"/>
          <w:color w:val="333333"/>
          <w:sz w:val="24"/>
          <w:szCs w:val="24"/>
          <w:lang w:eastAsia="ru-RU"/>
        </w:rPr>
        <w:t xml:space="preserve"> в том числе техническими регламентами</w:t>
      </w:r>
      <w:hyperlink r:id="rId9" w:anchor="444" w:history="1">
        <w:r w:rsidRPr="00A4462C">
          <w:rPr>
            <w:rFonts w:ascii="Arial" w:eastAsia="Times New Roman" w:hAnsi="Arial" w:cs="Arial"/>
            <w:color w:val="808080"/>
            <w:sz w:val="24"/>
            <w:szCs w:val="24"/>
            <w:u w:val="single"/>
            <w:lang w:eastAsia="ru-RU"/>
          </w:rPr>
          <w:t>4</w:t>
        </w:r>
      </w:hyperlink>
      <w:r w:rsidRPr="00A4462C">
        <w:rPr>
          <w:rFonts w:ascii="Arial" w:eastAsia="Times New Roman" w:hAnsi="Arial" w:cs="Arial"/>
          <w:color w:val="333333"/>
          <w:sz w:val="24"/>
          <w:szCs w:val="24"/>
          <w:lang w:eastAsia="ru-RU"/>
        </w:rP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hyperlink r:id="rId10" w:anchor="555" w:history="1">
        <w:r w:rsidRPr="00A4462C">
          <w:rPr>
            <w:rFonts w:ascii="Arial" w:eastAsia="Times New Roman" w:hAnsi="Arial" w:cs="Arial"/>
            <w:color w:val="808080"/>
            <w:sz w:val="24"/>
            <w:szCs w:val="24"/>
            <w:u w:val="single"/>
            <w:lang w:eastAsia="ru-RU"/>
          </w:rPr>
          <w:t>5</w:t>
        </w:r>
      </w:hyperlink>
      <w:r w:rsidRPr="00A4462C">
        <w:rPr>
          <w:rFonts w:ascii="Arial" w:eastAsia="Times New Roman" w:hAnsi="Arial" w:cs="Arial"/>
          <w:color w:val="333333"/>
          <w:sz w:val="24"/>
          <w:szCs w:val="24"/>
          <w:lang w:eastAsia="ru-RU"/>
        </w:rPr>
        <w:t>. Пищевая продукция предприятий общественного питания, срок годности которой истек, подлежит утилизации.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hyperlink r:id="rId11" w:anchor="666" w:history="1">
        <w:r w:rsidRPr="00A4462C">
          <w:rPr>
            <w:rFonts w:ascii="Arial" w:eastAsia="Times New Roman" w:hAnsi="Arial" w:cs="Arial"/>
            <w:color w:val="808080"/>
            <w:sz w:val="24"/>
            <w:szCs w:val="24"/>
            <w:u w:val="single"/>
            <w:lang w:eastAsia="ru-RU"/>
          </w:rPr>
          <w:t>6</w:t>
        </w:r>
      </w:hyperlink>
      <w:r w:rsidRPr="00A4462C">
        <w:rPr>
          <w:rFonts w:ascii="Arial" w:eastAsia="Times New Roman" w:hAnsi="Arial" w:cs="Arial"/>
          <w:color w:val="333333"/>
          <w:sz w:val="24"/>
          <w:szCs w:val="24"/>
          <w:lang w:eastAsia="ru-RU"/>
        </w:rPr>
        <w:t>.</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proofErr w:type="gramStart"/>
      <w:r w:rsidRPr="00A4462C">
        <w:rPr>
          <w:rFonts w:ascii="Arial" w:eastAsia="Times New Roman" w:hAnsi="Arial" w:cs="Arial"/>
          <w:color w:val="333333"/>
          <w:sz w:val="24"/>
          <w:szCs w:val="24"/>
          <w:lang w:eastAsia="ru-RU"/>
        </w:rPr>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rsidRPr="00A4462C">
        <w:rPr>
          <w:rFonts w:ascii="Arial" w:eastAsia="Times New Roman" w:hAnsi="Arial" w:cs="Arial"/>
          <w:color w:val="333333"/>
          <w:sz w:val="24"/>
          <w:szCs w:val="24"/>
          <w:lang w:eastAsia="ru-RU"/>
        </w:rPr>
        <w:t>кейтеринга</w:t>
      </w:r>
      <w:proofErr w:type="spellEnd"/>
      <w:r w:rsidRPr="00A4462C">
        <w:rPr>
          <w:rFonts w:ascii="Arial" w:eastAsia="Times New Roman" w:hAnsi="Arial" w:cs="Arial"/>
          <w:color w:val="333333"/>
          <w:sz w:val="24"/>
          <w:szCs w:val="24"/>
          <w:lang w:eastAsia="ru-RU"/>
        </w:rPr>
        <w:t>.</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2.5. </w:t>
      </w:r>
      <w:proofErr w:type="gramStart"/>
      <w:r w:rsidRPr="00A4462C">
        <w:rPr>
          <w:rFonts w:ascii="Arial" w:eastAsia="Times New Roman" w:hAnsi="Arial" w:cs="Arial"/>
          <w:color w:val="333333"/>
          <w:sz w:val="24"/>
          <w:szCs w:val="24"/>
          <w:lang w:eastAsia="ru-RU"/>
        </w:rPr>
        <w:t>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hyperlink r:id="rId12" w:anchor="777" w:history="1">
        <w:r w:rsidRPr="00A4462C">
          <w:rPr>
            <w:rFonts w:ascii="Arial" w:eastAsia="Times New Roman" w:hAnsi="Arial" w:cs="Arial"/>
            <w:color w:val="808080"/>
            <w:sz w:val="24"/>
            <w:szCs w:val="24"/>
            <w:u w:val="single"/>
            <w:lang w:eastAsia="ru-RU"/>
          </w:rPr>
          <w:t>7</w:t>
        </w:r>
      </w:hyperlink>
      <w:r w:rsidRPr="00A4462C">
        <w:rPr>
          <w:rFonts w:ascii="Arial" w:eastAsia="Times New Roman" w:hAnsi="Arial" w:cs="Arial"/>
          <w:color w:val="333333"/>
          <w:sz w:val="24"/>
          <w:szCs w:val="24"/>
          <w:lang w:eastAsia="ru-RU"/>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w:t>
      </w:r>
      <w:proofErr w:type="gramEnd"/>
      <w:r w:rsidRPr="00A4462C">
        <w:rPr>
          <w:rFonts w:ascii="Arial" w:eastAsia="Times New Roman" w:hAnsi="Arial" w:cs="Arial"/>
          <w:color w:val="333333"/>
          <w:sz w:val="24"/>
          <w:szCs w:val="24"/>
          <w:lang w:eastAsia="ru-RU"/>
        </w:rPr>
        <w:t xml:space="preserve">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A4462C">
        <w:rPr>
          <w:rFonts w:ascii="Arial" w:eastAsia="Times New Roman" w:hAnsi="Arial" w:cs="Arial"/>
          <w:color w:val="333333"/>
          <w:sz w:val="24"/>
          <w:szCs w:val="24"/>
          <w:lang w:eastAsia="ru-RU"/>
        </w:rPr>
        <w:t>доготовку</w:t>
      </w:r>
      <w:proofErr w:type="spellEnd"/>
      <w:r w:rsidRPr="00A4462C">
        <w:rPr>
          <w:rFonts w:ascii="Arial" w:eastAsia="Times New Roman" w:hAnsi="Arial" w:cs="Arial"/>
          <w:color w:val="333333"/>
          <w:sz w:val="24"/>
          <w:szCs w:val="24"/>
          <w:lang w:eastAsia="ru-RU"/>
        </w:rPr>
        <w:t>. При этом должны соблюдаться условия хранения и сроки годности используемых полуфабрикатов.</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lastRenderedPageBreak/>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технологических документах.</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2.9. </w:t>
      </w:r>
      <w:proofErr w:type="gramStart"/>
      <w:r w:rsidRPr="00A4462C">
        <w:rPr>
          <w:rFonts w:ascii="Arial" w:eastAsia="Times New Roman" w:hAnsi="Arial" w:cs="Arial"/>
          <w:color w:val="333333"/>
          <w:sz w:val="24"/>
          <w:szCs w:val="24"/>
          <w:lang w:eastAsia="ru-RU"/>
        </w:rPr>
        <w:t>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hyperlink r:id="rId13" w:anchor="888" w:history="1">
        <w:r w:rsidRPr="00A4462C">
          <w:rPr>
            <w:rFonts w:ascii="Arial" w:eastAsia="Times New Roman" w:hAnsi="Arial" w:cs="Arial"/>
            <w:color w:val="808080"/>
            <w:sz w:val="24"/>
            <w:szCs w:val="24"/>
            <w:u w:val="single"/>
            <w:lang w:eastAsia="ru-RU"/>
          </w:rPr>
          <w:t>8</w:t>
        </w:r>
      </w:hyperlink>
      <w:r w:rsidRPr="00A4462C">
        <w:rPr>
          <w:rFonts w:ascii="Arial" w:eastAsia="Times New Roman" w:hAnsi="Arial" w:cs="Arial"/>
          <w:color w:val="333333"/>
          <w:sz w:val="24"/>
          <w:szCs w:val="24"/>
          <w:lang w:eastAsia="ru-RU"/>
        </w:rPr>
        <w:t>, устойчивыми к действию моющих и дезинфицирующих средств и обеспечивающими условия хранения, изготовления, перевозки (транспортирования) и</w:t>
      </w:r>
      <w:proofErr w:type="gramEnd"/>
      <w:r w:rsidRPr="00A4462C">
        <w:rPr>
          <w:rFonts w:ascii="Arial" w:eastAsia="Times New Roman" w:hAnsi="Arial" w:cs="Arial"/>
          <w:color w:val="333333"/>
          <w:sz w:val="24"/>
          <w:szCs w:val="24"/>
          <w:lang w:eastAsia="ru-RU"/>
        </w:rPr>
        <w:t xml:space="preserve"> реализации пищевой продукции.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hyperlink r:id="rId14" w:anchor="999" w:history="1">
        <w:r w:rsidRPr="00A4462C">
          <w:rPr>
            <w:rFonts w:ascii="Arial" w:eastAsia="Times New Roman" w:hAnsi="Arial" w:cs="Arial"/>
            <w:color w:val="808080"/>
            <w:sz w:val="24"/>
            <w:szCs w:val="24"/>
            <w:u w:val="single"/>
            <w:lang w:eastAsia="ru-RU"/>
          </w:rPr>
          <w:t>9</w:t>
        </w:r>
      </w:hyperlink>
      <w:r w:rsidRPr="00A4462C">
        <w:rPr>
          <w:rFonts w:ascii="Arial" w:eastAsia="Times New Roman" w:hAnsi="Arial" w:cs="Arial"/>
          <w:color w:val="333333"/>
          <w:sz w:val="24"/>
          <w:szCs w:val="24"/>
          <w:lang w:eastAsia="ru-RU"/>
        </w:rPr>
        <w:t>.</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w:t>
      </w:r>
      <w:hyperlink r:id="rId15" w:anchor="1010" w:history="1">
        <w:r w:rsidRPr="00A4462C">
          <w:rPr>
            <w:rFonts w:ascii="Arial" w:eastAsia="Times New Roman" w:hAnsi="Arial" w:cs="Arial"/>
            <w:color w:val="808080"/>
            <w:sz w:val="24"/>
            <w:szCs w:val="24"/>
            <w:u w:val="single"/>
            <w:lang w:eastAsia="ru-RU"/>
          </w:rPr>
          <w:t>10</w:t>
        </w:r>
      </w:hyperlink>
      <w:r w:rsidRPr="00A4462C">
        <w:rPr>
          <w:rFonts w:ascii="Arial" w:eastAsia="Times New Roman" w:hAnsi="Arial" w:cs="Arial"/>
          <w:color w:val="333333"/>
          <w:sz w:val="24"/>
          <w:szCs w:val="24"/>
          <w:lang w:eastAsia="ru-RU"/>
        </w:rPr>
        <w:t>.</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2.14. В помещениях отделки кондитерских изделий приточная система вентиляции должна быть обеспечена </w:t>
      </w:r>
      <w:proofErr w:type="spellStart"/>
      <w:r w:rsidRPr="00A4462C">
        <w:rPr>
          <w:rFonts w:ascii="Arial" w:eastAsia="Times New Roman" w:hAnsi="Arial" w:cs="Arial"/>
          <w:color w:val="333333"/>
          <w:sz w:val="24"/>
          <w:szCs w:val="24"/>
          <w:lang w:eastAsia="ru-RU"/>
        </w:rPr>
        <w:t>противопыльными</w:t>
      </w:r>
      <w:proofErr w:type="spellEnd"/>
      <w:r w:rsidRPr="00A4462C">
        <w:rPr>
          <w:rFonts w:ascii="Arial" w:eastAsia="Times New Roman" w:hAnsi="Arial" w:cs="Arial"/>
          <w:color w:val="333333"/>
          <w:sz w:val="24"/>
          <w:szCs w:val="24"/>
          <w:lang w:eastAsia="ru-RU"/>
        </w:rPr>
        <w:t xml:space="preserve"> и бактерицидными фильтрами.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sidRPr="00A4462C">
        <w:rPr>
          <w:rFonts w:ascii="Arial" w:eastAsia="Times New Roman" w:hAnsi="Arial" w:cs="Arial"/>
          <w:color w:val="333333"/>
          <w:sz w:val="24"/>
          <w:szCs w:val="24"/>
          <w:lang w:eastAsia="ru-RU"/>
        </w:rPr>
        <w:t>порционирования</w:t>
      </w:r>
      <w:proofErr w:type="spellEnd"/>
      <w:r w:rsidRPr="00A4462C">
        <w:rPr>
          <w:rFonts w:ascii="Arial" w:eastAsia="Times New Roman" w:hAnsi="Arial" w:cs="Arial"/>
          <w:color w:val="333333"/>
          <w:sz w:val="24"/>
          <w:szCs w:val="24"/>
          <w:lang w:eastAsia="ru-RU"/>
        </w:rPr>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lastRenderedPageBreak/>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Допускается использование автономных систем и оборудования для обеспечения горячего водоснабжения и теплоснабжения.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2.17. Сбор и обращение отходов должны соответствовать требованиям по обращению с твердыми коммунальными отходами и содержанию территории</w:t>
      </w:r>
      <w:hyperlink r:id="rId16" w:anchor="1111" w:history="1">
        <w:r w:rsidRPr="00A4462C">
          <w:rPr>
            <w:rFonts w:ascii="Arial" w:eastAsia="Times New Roman" w:hAnsi="Arial" w:cs="Arial"/>
            <w:color w:val="808080"/>
            <w:sz w:val="24"/>
            <w:szCs w:val="24"/>
            <w:u w:val="single"/>
            <w:lang w:eastAsia="ru-RU"/>
          </w:rPr>
          <w:t>11</w:t>
        </w:r>
      </w:hyperlink>
      <w:r w:rsidRPr="00A4462C">
        <w:rPr>
          <w:rFonts w:ascii="Arial" w:eastAsia="Times New Roman" w:hAnsi="Arial" w:cs="Arial"/>
          <w:color w:val="333333"/>
          <w:sz w:val="24"/>
          <w:szCs w:val="24"/>
          <w:lang w:eastAsia="ru-RU"/>
        </w:rPr>
        <w:t>.</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2.20. Запрещается ремонт производственных помещений одновременно с изготовлением продукции общественного питания в них.</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hyperlink r:id="rId17" w:anchor="12120" w:history="1">
        <w:r w:rsidRPr="00A4462C">
          <w:rPr>
            <w:rFonts w:ascii="Arial" w:eastAsia="Times New Roman" w:hAnsi="Arial" w:cs="Arial"/>
            <w:color w:val="808080"/>
            <w:sz w:val="24"/>
            <w:szCs w:val="24"/>
            <w:u w:val="single"/>
            <w:lang w:eastAsia="ru-RU"/>
          </w:rPr>
          <w:t>12</w:t>
        </w:r>
      </w:hyperlink>
      <w:r w:rsidRPr="00A4462C">
        <w:rPr>
          <w:rFonts w:ascii="Arial" w:eastAsia="Times New Roman" w:hAnsi="Arial" w:cs="Arial"/>
          <w:color w:val="333333"/>
          <w:sz w:val="24"/>
          <w:szCs w:val="24"/>
          <w:lang w:eastAsia="ru-RU"/>
        </w:rPr>
        <w:t>.</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hyperlink r:id="rId18" w:anchor="13130" w:history="1">
        <w:r w:rsidRPr="00A4462C">
          <w:rPr>
            <w:rFonts w:ascii="Arial" w:eastAsia="Times New Roman" w:hAnsi="Arial" w:cs="Arial"/>
            <w:color w:val="808080"/>
            <w:sz w:val="24"/>
            <w:szCs w:val="24"/>
            <w:u w:val="single"/>
            <w:lang w:eastAsia="ru-RU"/>
          </w:rPr>
          <w:t>13</w:t>
        </w:r>
      </w:hyperlink>
      <w:r w:rsidRPr="00A4462C">
        <w:rPr>
          <w:rFonts w:ascii="Arial" w:eastAsia="Times New Roman" w:hAnsi="Arial" w:cs="Arial"/>
          <w:color w:val="333333"/>
          <w:sz w:val="24"/>
          <w:szCs w:val="24"/>
          <w:lang w:eastAsia="ru-RU"/>
        </w:rPr>
        <w:t xml:space="preserve"> кожи рук и открытых поверхностей тела, признаков инфекционных заболеваний. </w:t>
      </w:r>
      <w:proofErr w:type="gramStart"/>
      <w:r w:rsidRPr="00A4462C">
        <w:rPr>
          <w:rFonts w:ascii="Arial" w:eastAsia="Times New Roman" w:hAnsi="Arial" w:cs="Arial"/>
          <w:color w:val="333333"/>
          <w:sz w:val="24"/>
          <w:szCs w:val="24"/>
          <w:lang w:eastAsia="ru-RU"/>
        </w:rPr>
        <w:t>Результаты осмотра должны заноситься в гигиенический журнал (рекомендуемый образец приведен в </w:t>
      </w:r>
      <w:hyperlink r:id="rId19" w:anchor="11000" w:history="1">
        <w:r w:rsidRPr="00A4462C">
          <w:rPr>
            <w:rFonts w:ascii="Arial" w:eastAsia="Times New Roman" w:hAnsi="Arial" w:cs="Arial"/>
            <w:color w:val="808080"/>
            <w:sz w:val="24"/>
            <w:szCs w:val="24"/>
            <w:u w:val="single"/>
            <w:lang w:eastAsia="ru-RU"/>
          </w:rPr>
          <w:t>приложении № 1</w:t>
        </w:r>
      </w:hyperlink>
      <w:r w:rsidRPr="00A4462C">
        <w:rPr>
          <w:rFonts w:ascii="Arial" w:eastAsia="Times New Roman" w:hAnsi="Arial" w:cs="Arial"/>
          <w:color w:val="333333"/>
          <w:sz w:val="24"/>
          <w:szCs w:val="24"/>
          <w:lang w:eastAsia="ru-RU"/>
        </w:rPr>
        <w:t> к настоящим Правилам) на бумажном и/или электронном носителях.</w:t>
      </w:r>
      <w:proofErr w:type="gramEnd"/>
      <w:r w:rsidRPr="00A4462C">
        <w:rPr>
          <w:rFonts w:ascii="Arial" w:eastAsia="Times New Roman" w:hAnsi="Arial" w:cs="Arial"/>
          <w:color w:val="333333"/>
          <w:sz w:val="24"/>
          <w:szCs w:val="24"/>
          <w:lang w:eastAsia="ru-RU"/>
        </w:rPr>
        <w:t xml:space="preserve"> Список работников, отмеченных в журнале на день осмотра, должен соответствовать числу работников на этот день в смену.</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hyperlink r:id="rId20" w:anchor="1414" w:history="1">
        <w:r w:rsidRPr="00A4462C">
          <w:rPr>
            <w:rFonts w:ascii="Arial" w:eastAsia="Times New Roman" w:hAnsi="Arial" w:cs="Arial"/>
            <w:color w:val="808080"/>
            <w:sz w:val="24"/>
            <w:szCs w:val="24"/>
            <w:u w:val="single"/>
            <w:lang w:eastAsia="ru-RU"/>
          </w:rPr>
          <w:t>14</w:t>
        </w:r>
      </w:hyperlink>
      <w:r w:rsidRPr="00A4462C">
        <w:rPr>
          <w:rFonts w:ascii="Arial" w:eastAsia="Times New Roman" w:hAnsi="Arial" w:cs="Arial"/>
          <w:color w:val="333333"/>
          <w:sz w:val="24"/>
          <w:szCs w:val="24"/>
          <w:lang w:eastAsia="ru-RU"/>
        </w:rPr>
        <w:t>.</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lastRenderedPageBreak/>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hyperlink r:id="rId21" w:anchor="1515" w:history="1">
        <w:r w:rsidRPr="00A4462C">
          <w:rPr>
            <w:rFonts w:ascii="Arial" w:eastAsia="Times New Roman" w:hAnsi="Arial" w:cs="Arial"/>
            <w:color w:val="808080"/>
            <w:sz w:val="24"/>
            <w:szCs w:val="24"/>
            <w:u w:val="single"/>
            <w:lang w:eastAsia="ru-RU"/>
          </w:rPr>
          <w:t>15</w:t>
        </w:r>
      </w:hyperlink>
      <w:r w:rsidRPr="00A4462C">
        <w:rPr>
          <w:rFonts w:ascii="Arial" w:eastAsia="Times New Roman" w:hAnsi="Arial" w:cs="Arial"/>
          <w:color w:val="333333"/>
          <w:sz w:val="24"/>
          <w:szCs w:val="24"/>
          <w:lang w:eastAsia="ru-RU"/>
        </w:rPr>
        <w:t>.</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III. Санитарно-эпидемиологические требования, направленные на предотвращение вредного воздействия биологических факторов</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3.1. </w:t>
      </w:r>
      <w:proofErr w:type="gramStart"/>
      <w:r w:rsidRPr="00A4462C">
        <w:rPr>
          <w:rFonts w:ascii="Arial" w:eastAsia="Times New Roman" w:hAnsi="Arial" w:cs="Arial"/>
          <w:color w:val="333333"/>
          <w:sz w:val="24"/>
          <w:szCs w:val="24"/>
          <w:lang w:eastAsia="ru-RU"/>
        </w:rPr>
        <w:t>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hyperlink r:id="rId22" w:anchor="1616" w:history="1">
        <w:r w:rsidRPr="00A4462C">
          <w:rPr>
            <w:rFonts w:ascii="Arial" w:eastAsia="Times New Roman" w:hAnsi="Arial" w:cs="Arial"/>
            <w:color w:val="808080"/>
            <w:sz w:val="24"/>
            <w:szCs w:val="24"/>
            <w:u w:val="single"/>
            <w:lang w:eastAsia="ru-RU"/>
          </w:rPr>
          <w:t>16</w:t>
        </w:r>
      </w:hyperlink>
      <w:r w:rsidRPr="00A4462C">
        <w:rPr>
          <w:rFonts w:ascii="Arial" w:eastAsia="Times New Roman" w:hAnsi="Arial" w:cs="Arial"/>
          <w:color w:val="333333"/>
          <w:sz w:val="24"/>
          <w:szCs w:val="24"/>
          <w:lang w:eastAsia="ru-RU"/>
        </w:rP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rsidRPr="00A4462C">
        <w:rPr>
          <w:rFonts w:ascii="Arial" w:eastAsia="Times New Roman" w:hAnsi="Arial" w:cs="Arial"/>
          <w:color w:val="333333"/>
          <w:sz w:val="24"/>
          <w:szCs w:val="24"/>
          <w:lang w:eastAsia="ru-RU"/>
        </w:rPr>
        <w:t>гастроемкостях</w:t>
      </w:r>
      <w:proofErr w:type="spellEnd"/>
      <w:r w:rsidRPr="00A4462C">
        <w:rPr>
          <w:rFonts w:ascii="Arial" w:eastAsia="Times New Roman" w:hAnsi="Arial" w:cs="Arial"/>
          <w:color w:val="333333"/>
          <w:sz w:val="24"/>
          <w:szCs w:val="24"/>
          <w:lang w:eastAsia="ru-RU"/>
        </w:rPr>
        <w:t>.</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lastRenderedPageBreak/>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использовать одноразовые перчатки при </w:t>
      </w:r>
      <w:proofErr w:type="spellStart"/>
      <w:r w:rsidRPr="00A4462C">
        <w:rPr>
          <w:rFonts w:ascii="Arial" w:eastAsia="Times New Roman" w:hAnsi="Arial" w:cs="Arial"/>
          <w:color w:val="333333"/>
          <w:sz w:val="24"/>
          <w:szCs w:val="24"/>
          <w:lang w:eastAsia="ru-RU"/>
        </w:rPr>
        <w:t>порционировании</w:t>
      </w:r>
      <w:proofErr w:type="spellEnd"/>
      <w:r w:rsidRPr="00A4462C">
        <w:rPr>
          <w:rFonts w:ascii="Arial" w:eastAsia="Times New Roman" w:hAnsi="Arial" w:cs="Arial"/>
          <w:color w:val="333333"/>
          <w:sz w:val="24"/>
          <w:szCs w:val="24"/>
          <w:lang w:eastAsia="ru-RU"/>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3.5. Для предотвращения размножения патогенных микроорганизмов не допускается: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3.5.1. нахождение на раздаче более 3 часов с момента изготовления готовых блюд, требующих разогревания перед употреблением;</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3.5.4. реализация на следующий день готовых блюд;</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3.5.6. замораживание нереализованных готовых блюд для последующей реализации в другие дни;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3.5.7. привлечение к приготовлению, </w:t>
      </w:r>
      <w:proofErr w:type="spellStart"/>
      <w:r w:rsidRPr="00A4462C">
        <w:rPr>
          <w:rFonts w:ascii="Arial" w:eastAsia="Times New Roman" w:hAnsi="Arial" w:cs="Arial"/>
          <w:color w:val="333333"/>
          <w:sz w:val="24"/>
          <w:szCs w:val="24"/>
          <w:lang w:eastAsia="ru-RU"/>
        </w:rPr>
        <w:t>порционированию</w:t>
      </w:r>
      <w:proofErr w:type="spellEnd"/>
      <w:r w:rsidRPr="00A4462C">
        <w:rPr>
          <w:rFonts w:ascii="Arial" w:eastAsia="Times New Roman" w:hAnsi="Arial" w:cs="Arial"/>
          <w:color w:val="333333"/>
          <w:sz w:val="24"/>
          <w:szCs w:val="24"/>
          <w:lang w:eastAsia="ru-RU"/>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3.6. Для исключения перекрестного микробиологического и паразитарного загрязнения: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proofErr w:type="gramStart"/>
      <w:r w:rsidRPr="00A4462C">
        <w:rPr>
          <w:rFonts w:ascii="Arial" w:eastAsia="Times New Roman" w:hAnsi="Arial" w:cs="Arial"/>
          <w:color w:val="333333"/>
          <w:sz w:val="24"/>
          <w:szCs w:val="24"/>
          <w:lang w:eastAsia="ru-RU"/>
        </w:rPr>
        <w:t xml:space="preserve">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w:t>
      </w:r>
      <w:r w:rsidRPr="00A4462C">
        <w:rPr>
          <w:rFonts w:ascii="Arial" w:eastAsia="Times New Roman" w:hAnsi="Arial" w:cs="Arial"/>
          <w:color w:val="333333"/>
          <w:sz w:val="24"/>
          <w:szCs w:val="24"/>
          <w:lang w:eastAsia="ru-RU"/>
        </w:rPr>
        <w:lastRenderedPageBreak/>
        <w:t>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3.8. </w:t>
      </w:r>
      <w:proofErr w:type="gramStart"/>
      <w:r w:rsidRPr="00A4462C">
        <w:rPr>
          <w:rFonts w:ascii="Arial" w:eastAsia="Times New Roman" w:hAnsi="Arial" w:cs="Arial"/>
          <w:color w:val="333333"/>
          <w:sz w:val="24"/>
          <w:szCs w:val="24"/>
          <w:lang w:eastAsia="ru-RU"/>
        </w:rPr>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r:id="rId23" w:anchor="12000" w:history="1">
        <w:r w:rsidRPr="00A4462C">
          <w:rPr>
            <w:rFonts w:ascii="Arial" w:eastAsia="Times New Roman" w:hAnsi="Arial" w:cs="Arial"/>
            <w:color w:val="808080"/>
            <w:sz w:val="24"/>
            <w:szCs w:val="24"/>
            <w:u w:val="single"/>
            <w:lang w:eastAsia="ru-RU"/>
          </w:rPr>
          <w:t>приложениях № 2</w:t>
        </w:r>
      </w:hyperlink>
      <w:r w:rsidRPr="00A4462C">
        <w:rPr>
          <w:rFonts w:ascii="Arial" w:eastAsia="Times New Roman" w:hAnsi="Arial" w:cs="Arial"/>
          <w:color w:val="333333"/>
          <w:sz w:val="24"/>
          <w:szCs w:val="24"/>
          <w:lang w:eastAsia="ru-RU"/>
        </w:rPr>
        <w:t> и </w:t>
      </w:r>
      <w:hyperlink r:id="rId24" w:anchor="13000" w:history="1">
        <w:r w:rsidRPr="00A4462C">
          <w:rPr>
            <w:rFonts w:ascii="Arial" w:eastAsia="Times New Roman" w:hAnsi="Arial" w:cs="Arial"/>
            <w:color w:val="808080"/>
            <w:sz w:val="24"/>
            <w:szCs w:val="24"/>
            <w:u w:val="single"/>
            <w:lang w:eastAsia="ru-RU"/>
          </w:rPr>
          <w:t>3</w:t>
        </w:r>
      </w:hyperlink>
      <w:r w:rsidRPr="00A4462C">
        <w:rPr>
          <w:rFonts w:ascii="Arial" w:eastAsia="Times New Roman" w:hAnsi="Arial" w:cs="Arial"/>
          <w:color w:val="333333"/>
          <w:sz w:val="24"/>
          <w:szCs w:val="24"/>
          <w:lang w:eastAsia="ru-RU"/>
        </w:rPr>
        <w:t> к настоящим Правилам).</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3.9. Приготовление блюд на мангалах, жаровнях, решетках, котлах на улицах допускается при соблюдении следующего:</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3.9.1. полуфабрикаты должны изготавливаться в стационарных предприятиях общественного питания;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3.9.3. имеются одноразовая посуда и столовые приборы;</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3.9.4. жарка осуществляется непосредственно перед реализацией;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3.9.5. имеются условия для соблюдения работниками правил личной гигиены.</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3.10. Столовые приборы, столовая посуда, чайная посуда, подносы перед раздачей должны быть вымыты и высушены.</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lastRenderedPageBreak/>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IV. Санитарно-эпидемиологические требования, направленные на предотвращение вредного воздействия химических факторов</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4.1. При использовании пищевых добавок должен проводиться контроль их дозирования в соответствии с рецептурами и установленными нормами</w:t>
      </w:r>
      <w:hyperlink r:id="rId25" w:anchor="17170" w:history="1">
        <w:r w:rsidRPr="00A4462C">
          <w:rPr>
            <w:rFonts w:ascii="Arial" w:eastAsia="Times New Roman" w:hAnsi="Arial" w:cs="Arial"/>
            <w:color w:val="808080"/>
            <w:sz w:val="24"/>
            <w:szCs w:val="24"/>
            <w:u w:val="single"/>
            <w:lang w:eastAsia="ru-RU"/>
          </w:rPr>
          <w:t>17</w:t>
        </w:r>
      </w:hyperlink>
      <w:r w:rsidRPr="00A4462C">
        <w:rPr>
          <w:rFonts w:ascii="Arial" w:eastAsia="Times New Roman" w:hAnsi="Arial" w:cs="Arial"/>
          <w:color w:val="333333"/>
          <w:sz w:val="24"/>
          <w:szCs w:val="24"/>
          <w:lang w:eastAsia="ru-RU"/>
        </w:rPr>
        <w:t>, соблюдения требований к их хранению. Информация о наличии пищевых добавок должна доводиться до сведений потребителей.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4.2. При использовании ингредиентов, обладающих </w:t>
      </w:r>
      <w:proofErr w:type="spellStart"/>
      <w:r w:rsidRPr="00A4462C">
        <w:rPr>
          <w:rFonts w:ascii="Arial" w:eastAsia="Times New Roman" w:hAnsi="Arial" w:cs="Arial"/>
          <w:color w:val="333333"/>
          <w:sz w:val="24"/>
          <w:szCs w:val="24"/>
          <w:lang w:eastAsia="ru-RU"/>
        </w:rPr>
        <w:t>аллергенными</w:t>
      </w:r>
      <w:proofErr w:type="spellEnd"/>
      <w:r w:rsidRPr="00A4462C">
        <w:rPr>
          <w:rFonts w:ascii="Arial" w:eastAsia="Times New Roman" w:hAnsi="Arial" w:cs="Arial"/>
          <w:color w:val="333333"/>
          <w:sz w:val="24"/>
          <w:szCs w:val="24"/>
          <w:lang w:eastAsia="ru-RU"/>
        </w:rPr>
        <w:t xml:space="preserve"> свойствами</w:t>
      </w:r>
      <w:hyperlink r:id="rId26" w:anchor="18180" w:history="1">
        <w:r w:rsidRPr="00A4462C">
          <w:rPr>
            <w:rFonts w:ascii="Arial" w:eastAsia="Times New Roman" w:hAnsi="Arial" w:cs="Arial"/>
            <w:color w:val="808080"/>
            <w:sz w:val="24"/>
            <w:szCs w:val="24"/>
            <w:u w:val="single"/>
            <w:lang w:eastAsia="ru-RU"/>
          </w:rPr>
          <w:t>18</w:t>
        </w:r>
      </w:hyperlink>
      <w:r w:rsidRPr="00A4462C">
        <w:rPr>
          <w:rFonts w:ascii="Arial" w:eastAsia="Times New Roman" w:hAnsi="Arial" w:cs="Arial"/>
          <w:color w:val="333333"/>
          <w:sz w:val="24"/>
          <w:szCs w:val="24"/>
          <w:lang w:eastAsia="ru-RU"/>
        </w:rPr>
        <w:t>, необходимо доводить до потребителя сведения об их наличии в готовой продукции в соответствии с законодательством Российской Федерации.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4.3. </w:t>
      </w:r>
      <w:proofErr w:type="spellStart"/>
      <w:r w:rsidRPr="00A4462C">
        <w:rPr>
          <w:rFonts w:ascii="Arial" w:eastAsia="Times New Roman" w:hAnsi="Arial" w:cs="Arial"/>
          <w:color w:val="333333"/>
          <w:sz w:val="24"/>
          <w:szCs w:val="24"/>
          <w:lang w:eastAsia="ru-RU"/>
        </w:rPr>
        <w:t>Фритюрные</w:t>
      </w:r>
      <w:proofErr w:type="spellEnd"/>
      <w:r w:rsidRPr="00A4462C">
        <w:rPr>
          <w:rFonts w:ascii="Arial" w:eastAsia="Times New Roman" w:hAnsi="Arial" w:cs="Arial"/>
          <w:color w:val="333333"/>
          <w:sz w:val="24"/>
          <w:szCs w:val="24"/>
          <w:lang w:eastAsia="ru-RU"/>
        </w:rP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sidRPr="00A4462C">
        <w:rPr>
          <w:rFonts w:ascii="Arial" w:eastAsia="Times New Roman" w:hAnsi="Arial" w:cs="Arial"/>
          <w:color w:val="333333"/>
          <w:sz w:val="24"/>
          <w:szCs w:val="24"/>
          <w:lang w:eastAsia="ru-RU"/>
        </w:rPr>
        <w:t>фритюрных</w:t>
      </w:r>
      <w:proofErr w:type="spellEnd"/>
      <w:r w:rsidRPr="00A4462C">
        <w:rPr>
          <w:rFonts w:ascii="Arial" w:eastAsia="Times New Roman" w:hAnsi="Arial" w:cs="Arial"/>
          <w:color w:val="333333"/>
          <w:sz w:val="24"/>
          <w:szCs w:val="24"/>
          <w:lang w:eastAsia="ru-RU"/>
        </w:rPr>
        <w:t xml:space="preserve"> жиров должна фиксироваться ответственным должностным лицом в электронном или бумажном виде и храниться не менее трех месяцев.</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4.5. </w:t>
      </w:r>
      <w:proofErr w:type="gramStart"/>
      <w:r w:rsidRPr="00A4462C">
        <w:rPr>
          <w:rFonts w:ascii="Arial" w:eastAsia="Times New Roman" w:hAnsi="Arial" w:cs="Arial"/>
          <w:color w:val="333333"/>
          <w:sz w:val="24"/>
          <w:szCs w:val="24"/>
          <w:lang w:eastAsia="ru-RU"/>
        </w:rPr>
        <w:t xml:space="preserve">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w:t>
      </w:r>
      <w:r w:rsidRPr="00A4462C">
        <w:rPr>
          <w:rFonts w:ascii="Arial" w:eastAsia="Times New Roman" w:hAnsi="Arial" w:cs="Arial"/>
          <w:color w:val="333333"/>
          <w:sz w:val="24"/>
          <w:szCs w:val="24"/>
          <w:lang w:eastAsia="ru-RU"/>
        </w:rPr>
        <w:lastRenderedPageBreak/>
        <w:t>применению и храниться в специально отведенных местах.</w:t>
      </w:r>
      <w:proofErr w:type="gramEnd"/>
      <w:r w:rsidRPr="00A4462C">
        <w:rPr>
          <w:rFonts w:ascii="Arial" w:eastAsia="Times New Roman" w:hAnsi="Arial" w:cs="Arial"/>
          <w:color w:val="333333"/>
          <w:sz w:val="24"/>
          <w:szCs w:val="24"/>
          <w:lang w:eastAsia="ru-RU"/>
        </w:rPr>
        <w:t xml:space="preserve"> Исключается их попадание в пищевую продукцию.</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proofErr w:type="gramStart"/>
      <w:r w:rsidRPr="00A4462C">
        <w:rPr>
          <w:rFonts w:ascii="Arial" w:eastAsia="Times New Roman" w:hAnsi="Arial" w:cs="Arial"/>
          <w:color w:val="333333"/>
          <w:sz w:val="24"/>
          <w:szCs w:val="24"/>
          <w:lang w:eastAsia="ru-RU"/>
        </w:rPr>
        <w:t>Контроль за</w:t>
      </w:r>
      <w:proofErr w:type="gramEnd"/>
      <w:r w:rsidRPr="00A4462C">
        <w:rPr>
          <w:rFonts w:ascii="Arial" w:eastAsia="Times New Roman" w:hAnsi="Arial" w:cs="Arial"/>
          <w:color w:val="333333"/>
          <w:sz w:val="24"/>
          <w:szCs w:val="24"/>
          <w:lang w:eastAsia="ru-RU"/>
        </w:rPr>
        <w:t xml:space="preserve"> содержанием действующих веществ дезинфицирующих средств должен осуществляться в соответствии с программой производственного контроля.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4.7. Использование ртутных термометров при организации общественного питания не допускается.</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V. Санитарно-эпидемиологические требования, направленные на предотвращение вредного воздействия физических факторов</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 xml:space="preserve">VI. Особенности организации питания при проведении </w:t>
      </w:r>
      <w:proofErr w:type="spellStart"/>
      <w:r w:rsidRPr="00A4462C">
        <w:rPr>
          <w:rFonts w:ascii="Arial" w:eastAsia="Times New Roman" w:hAnsi="Arial" w:cs="Arial"/>
          <w:b/>
          <w:bCs/>
          <w:color w:val="333333"/>
          <w:sz w:val="27"/>
          <w:szCs w:val="27"/>
          <w:lang w:eastAsia="ru-RU"/>
        </w:rPr>
        <w:t>кейтерингового</w:t>
      </w:r>
      <w:proofErr w:type="spellEnd"/>
      <w:r w:rsidRPr="00A4462C">
        <w:rPr>
          <w:rFonts w:ascii="Arial" w:eastAsia="Times New Roman" w:hAnsi="Arial" w:cs="Arial"/>
          <w:b/>
          <w:bCs/>
          <w:color w:val="333333"/>
          <w:sz w:val="27"/>
          <w:szCs w:val="27"/>
          <w:lang w:eastAsia="ru-RU"/>
        </w:rPr>
        <w:t xml:space="preserve"> обслуживания по организации общественного питания (</w:t>
      </w:r>
      <w:proofErr w:type="spellStart"/>
      <w:r w:rsidRPr="00A4462C">
        <w:rPr>
          <w:rFonts w:ascii="Arial" w:eastAsia="Times New Roman" w:hAnsi="Arial" w:cs="Arial"/>
          <w:b/>
          <w:bCs/>
          <w:color w:val="333333"/>
          <w:sz w:val="27"/>
          <w:szCs w:val="27"/>
          <w:lang w:eastAsia="ru-RU"/>
        </w:rPr>
        <w:t>кейтеринг</w:t>
      </w:r>
      <w:proofErr w:type="spellEnd"/>
      <w:r w:rsidRPr="00A4462C">
        <w:rPr>
          <w:rFonts w:ascii="Arial" w:eastAsia="Times New Roman" w:hAnsi="Arial" w:cs="Arial"/>
          <w:b/>
          <w:bCs/>
          <w:color w:val="333333"/>
          <w:sz w:val="27"/>
          <w:szCs w:val="27"/>
          <w:lang w:eastAsia="ru-RU"/>
        </w:rPr>
        <w:t>)</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6.1. При осуществлении </w:t>
      </w:r>
      <w:proofErr w:type="spellStart"/>
      <w:r w:rsidRPr="00A4462C">
        <w:rPr>
          <w:rFonts w:ascii="Arial" w:eastAsia="Times New Roman" w:hAnsi="Arial" w:cs="Arial"/>
          <w:color w:val="333333"/>
          <w:sz w:val="24"/>
          <w:szCs w:val="24"/>
          <w:lang w:eastAsia="ru-RU"/>
        </w:rPr>
        <w:t>кейтеринга</w:t>
      </w:r>
      <w:proofErr w:type="spellEnd"/>
      <w:r w:rsidRPr="00A4462C">
        <w:rPr>
          <w:rFonts w:ascii="Arial" w:eastAsia="Times New Roman" w:hAnsi="Arial" w:cs="Arial"/>
          <w:color w:val="333333"/>
          <w:sz w:val="24"/>
          <w:szCs w:val="24"/>
          <w:lang w:eastAsia="ru-RU"/>
        </w:rPr>
        <w:t>:</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rsidRPr="00A4462C">
        <w:rPr>
          <w:rFonts w:ascii="Arial" w:eastAsia="Times New Roman" w:hAnsi="Arial" w:cs="Arial"/>
          <w:color w:val="333333"/>
          <w:sz w:val="24"/>
          <w:szCs w:val="24"/>
          <w:lang w:eastAsia="ru-RU"/>
        </w:rPr>
        <w:t>кейтеринга</w:t>
      </w:r>
      <w:proofErr w:type="spellEnd"/>
      <w:r w:rsidRPr="00A4462C">
        <w:rPr>
          <w:rFonts w:ascii="Arial" w:eastAsia="Times New Roman" w:hAnsi="Arial" w:cs="Arial"/>
          <w:color w:val="333333"/>
          <w:sz w:val="24"/>
          <w:szCs w:val="24"/>
          <w:lang w:eastAsia="ru-RU"/>
        </w:rPr>
        <w:t xml:space="preserve">, обеспечивающий </w:t>
      </w:r>
      <w:proofErr w:type="spellStart"/>
      <w:r w:rsidRPr="00A4462C">
        <w:rPr>
          <w:rFonts w:ascii="Arial" w:eastAsia="Times New Roman" w:hAnsi="Arial" w:cs="Arial"/>
          <w:color w:val="333333"/>
          <w:sz w:val="24"/>
          <w:szCs w:val="24"/>
          <w:lang w:eastAsia="ru-RU"/>
        </w:rPr>
        <w:t>прослеживаемость</w:t>
      </w:r>
      <w:proofErr w:type="spellEnd"/>
      <w:r w:rsidRPr="00A4462C">
        <w:rPr>
          <w:rFonts w:ascii="Arial" w:eastAsia="Times New Roman" w:hAnsi="Arial" w:cs="Arial"/>
          <w:color w:val="333333"/>
          <w:sz w:val="24"/>
          <w:szCs w:val="24"/>
          <w:lang w:eastAsia="ru-RU"/>
        </w:rP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6.1.3. Вскрытие потребительских упаковок с пищевой продукцией, напитками, блюдами, а также </w:t>
      </w:r>
      <w:proofErr w:type="spellStart"/>
      <w:r w:rsidRPr="00A4462C">
        <w:rPr>
          <w:rFonts w:ascii="Arial" w:eastAsia="Times New Roman" w:hAnsi="Arial" w:cs="Arial"/>
          <w:color w:val="333333"/>
          <w:sz w:val="24"/>
          <w:szCs w:val="24"/>
          <w:lang w:eastAsia="ru-RU"/>
        </w:rPr>
        <w:t>порционирование</w:t>
      </w:r>
      <w:proofErr w:type="spellEnd"/>
      <w:r w:rsidRPr="00A4462C">
        <w:rPr>
          <w:rFonts w:ascii="Arial" w:eastAsia="Times New Roman" w:hAnsi="Arial" w:cs="Arial"/>
          <w:color w:val="333333"/>
          <w:sz w:val="24"/>
          <w:szCs w:val="24"/>
          <w:lang w:eastAsia="ru-RU"/>
        </w:rP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lastRenderedPageBreak/>
        <w:t xml:space="preserve">6.1.5. Доставка пищевой продукции предприятиями общественного питания для </w:t>
      </w:r>
      <w:proofErr w:type="spellStart"/>
      <w:r w:rsidRPr="00A4462C">
        <w:rPr>
          <w:rFonts w:ascii="Arial" w:eastAsia="Times New Roman" w:hAnsi="Arial" w:cs="Arial"/>
          <w:color w:val="333333"/>
          <w:sz w:val="24"/>
          <w:szCs w:val="24"/>
          <w:lang w:eastAsia="ru-RU"/>
        </w:rPr>
        <w:t>кейтерингового</w:t>
      </w:r>
      <w:proofErr w:type="spellEnd"/>
      <w:r w:rsidRPr="00A4462C">
        <w:rPr>
          <w:rFonts w:ascii="Arial" w:eastAsia="Times New Roman" w:hAnsi="Arial" w:cs="Arial"/>
          <w:color w:val="333333"/>
          <w:sz w:val="24"/>
          <w:szCs w:val="24"/>
          <w:lang w:eastAsia="ru-RU"/>
        </w:rPr>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6.1.5.1. название, адрес предприятия общественного питания;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6.1.5.2. дата и час изготовления пищевой продукции, время окончания раздачи;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6.1.5.3. наименование пищевой продукции;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6.1.5.4. фамилия, имя и отчество (при наличии) ответственного лица.</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VII. Особые требования к организации питания отдельных категорий взрослого населения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w:t>
      </w:r>
      <w:proofErr w:type="gramStart"/>
      <w:r w:rsidRPr="00A4462C">
        <w:rPr>
          <w:rFonts w:ascii="Arial" w:eastAsia="Times New Roman" w:hAnsi="Arial" w:cs="Arial"/>
          <w:color w:val="333333"/>
          <w:sz w:val="24"/>
          <w:szCs w:val="24"/>
          <w:lang w:eastAsia="ru-RU"/>
        </w:rPr>
        <w:t>кроме</w:t>
      </w:r>
      <w:proofErr w:type="gramEnd"/>
      <w:r w:rsidRPr="00A4462C">
        <w:rPr>
          <w:rFonts w:ascii="Arial" w:eastAsia="Times New Roman" w:hAnsi="Arial" w:cs="Arial"/>
          <w:color w:val="333333"/>
          <w:sz w:val="24"/>
          <w:szCs w:val="24"/>
          <w:lang w:eastAsia="ru-RU"/>
        </w:rPr>
        <w:t xml:space="preserve">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r:id="rId27" w:anchor="14000" w:history="1">
        <w:r w:rsidRPr="00A4462C">
          <w:rPr>
            <w:rFonts w:ascii="Arial" w:eastAsia="Times New Roman" w:hAnsi="Arial" w:cs="Arial"/>
            <w:color w:val="808080"/>
            <w:sz w:val="24"/>
            <w:szCs w:val="24"/>
            <w:u w:val="single"/>
            <w:lang w:eastAsia="ru-RU"/>
          </w:rPr>
          <w:t>приложениях № 4</w:t>
        </w:r>
      </w:hyperlink>
      <w:r w:rsidRPr="00A4462C">
        <w:rPr>
          <w:rFonts w:ascii="Arial" w:eastAsia="Times New Roman" w:hAnsi="Arial" w:cs="Arial"/>
          <w:color w:val="333333"/>
          <w:sz w:val="24"/>
          <w:szCs w:val="24"/>
          <w:lang w:eastAsia="ru-RU"/>
        </w:rPr>
        <w:t> и </w:t>
      </w:r>
      <w:hyperlink r:id="rId28" w:anchor="15000" w:history="1">
        <w:r w:rsidRPr="00A4462C">
          <w:rPr>
            <w:rFonts w:ascii="Arial" w:eastAsia="Times New Roman" w:hAnsi="Arial" w:cs="Arial"/>
            <w:color w:val="808080"/>
            <w:sz w:val="24"/>
            <w:szCs w:val="24"/>
            <w:u w:val="single"/>
            <w:lang w:eastAsia="ru-RU"/>
          </w:rPr>
          <w:t>5</w:t>
        </w:r>
      </w:hyperlink>
      <w:r w:rsidRPr="00A4462C">
        <w:rPr>
          <w:rFonts w:ascii="Arial" w:eastAsia="Times New Roman" w:hAnsi="Arial" w:cs="Arial"/>
          <w:color w:val="333333"/>
          <w:sz w:val="24"/>
          <w:szCs w:val="24"/>
          <w:lang w:eastAsia="ru-RU"/>
        </w:rPr>
        <w:t xml:space="preserve"> к настоящим Правилам) с указанием причин запрета к реализации готовой пищевой продукции, </w:t>
      </w:r>
      <w:r w:rsidRPr="00A4462C">
        <w:rPr>
          <w:rFonts w:ascii="Arial" w:eastAsia="Times New Roman" w:hAnsi="Arial" w:cs="Arial"/>
          <w:color w:val="333333"/>
          <w:sz w:val="24"/>
          <w:szCs w:val="24"/>
          <w:lang w:eastAsia="ru-RU"/>
        </w:rPr>
        <w:lastRenderedPageBreak/>
        <w:t>фактов списания, возврата пищевой продукции, принятия на ответственное хранение.</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7.1.4. В целях </w:t>
      </w:r>
      <w:proofErr w:type="gramStart"/>
      <w:r w:rsidRPr="00A4462C">
        <w:rPr>
          <w:rFonts w:ascii="Arial" w:eastAsia="Times New Roman" w:hAnsi="Arial" w:cs="Arial"/>
          <w:color w:val="333333"/>
          <w:sz w:val="24"/>
          <w:szCs w:val="24"/>
          <w:lang w:eastAsia="ru-RU"/>
        </w:rPr>
        <w:t>контроля за</w:t>
      </w:r>
      <w:proofErr w:type="gramEnd"/>
      <w:r w:rsidRPr="00A4462C">
        <w:rPr>
          <w:rFonts w:ascii="Arial" w:eastAsia="Times New Roman" w:hAnsi="Arial" w:cs="Arial"/>
          <w:color w:val="333333"/>
          <w:sz w:val="24"/>
          <w:szCs w:val="24"/>
          <w:lang w:eastAsia="ru-RU"/>
        </w:rPr>
        <w:t xml:space="preserve">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w:t>
      </w:r>
      <w:proofErr w:type="gramStart"/>
      <w:r w:rsidRPr="00A4462C">
        <w:rPr>
          <w:rFonts w:ascii="Arial" w:eastAsia="Times New Roman" w:hAnsi="Arial" w:cs="Arial"/>
          <w:color w:val="333333"/>
          <w:sz w:val="24"/>
          <w:szCs w:val="24"/>
          <w:lang w:eastAsia="ru-RU"/>
        </w:rPr>
        <w:t>°С</w:t>
      </w:r>
      <w:proofErr w:type="gramEnd"/>
      <w:r w:rsidRPr="00A4462C">
        <w:rPr>
          <w:rFonts w:ascii="Arial" w:eastAsia="Times New Roman" w:hAnsi="Arial" w:cs="Arial"/>
          <w:color w:val="333333"/>
          <w:sz w:val="24"/>
          <w:szCs w:val="24"/>
          <w:lang w:eastAsia="ru-RU"/>
        </w:rPr>
        <w:t xml:space="preserve"> до +6°С.</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7.1.6. В местах приема передач и в отделениях медицинской организации должны быть вывешены списки разрешенной для передачи пищевой продукции.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При организации индивидуально-порционной системы питания пациентов и персонала ("</w:t>
      </w:r>
      <w:proofErr w:type="spellStart"/>
      <w:r w:rsidRPr="00A4462C">
        <w:rPr>
          <w:rFonts w:ascii="Arial" w:eastAsia="Times New Roman" w:hAnsi="Arial" w:cs="Arial"/>
          <w:color w:val="333333"/>
          <w:sz w:val="24"/>
          <w:szCs w:val="24"/>
          <w:lang w:eastAsia="ru-RU"/>
        </w:rPr>
        <w:t>таблет-питание</w:t>
      </w:r>
      <w:proofErr w:type="spellEnd"/>
      <w:r w:rsidRPr="00A4462C">
        <w:rPr>
          <w:rFonts w:ascii="Arial" w:eastAsia="Times New Roman" w:hAnsi="Arial" w:cs="Arial"/>
          <w:color w:val="333333"/>
          <w:sz w:val="24"/>
          <w:szCs w:val="24"/>
          <w:lang w:eastAsia="ru-RU"/>
        </w:rPr>
        <w:t xml:space="preserve">"), </w:t>
      </w:r>
      <w:proofErr w:type="gramStart"/>
      <w:r w:rsidRPr="00A4462C">
        <w:rPr>
          <w:rFonts w:ascii="Arial" w:eastAsia="Times New Roman" w:hAnsi="Arial" w:cs="Arial"/>
          <w:color w:val="333333"/>
          <w:sz w:val="24"/>
          <w:szCs w:val="24"/>
          <w:lang w:eastAsia="ru-RU"/>
        </w:rPr>
        <w:t>при</w:t>
      </w:r>
      <w:proofErr w:type="gramEnd"/>
      <w:r w:rsidRPr="00A4462C">
        <w:rPr>
          <w:rFonts w:ascii="Arial" w:eastAsia="Times New Roman" w:hAnsi="Arial" w:cs="Arial"/>
          <w:color w:val="333333"/>
          <w:sz w:val="24"/>
          <w:szCs w:val="24"/>
          <w:lang w:eastAsia="ru-RU"/>
        </w:rPr>
        <w:t xml:space="preserve">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rsidRPr="00A4462C">
        <w:rPr>
          <w:rFonts w:ascii="Arial" w:eastAsia="Times New Roman" w:hAnsi="Arial" w:cs="Arial"/>
          <w:color w:val="333333"/>
          <w:sz w:val="24"/>
          <w:szCs w:val="24"/>
          <w:lang w:eastAsia="ru-RU"/>
        </w:rPr>
        <w:t>термоконтейнерах-тележках</w:t>
      </w:r>
      <w:proofErr w:type="spellEnd"/>
      <w:r w:rsidRPr="00A4462C">
        <w:rPr>
          <w:rFonts w:ascii="Arial" w:eastAsia="Times New Roman" w:hAnsi="Arial" w:cs="Arial"/>
          <w:color w:val="333333"/>
          <w:sz w:val="24"/>
          <w:szCs w:val="24"/>
          <w:lang w:eastAsia="ru-RU"/>
        </w:rPr>
        <w:t xml:space="preserve">. Использованная </w:t>
      </w:r>
      <w:r w:rsidRPr="00A4462C">
        <w:rPr>
          <w:rFonts w:ascii="Arial" w:eastAsia="Times New Roman" w:hAnsi="Arial" w:cs="Arial"/>
          <w:color w:val="333333"/>
          <w:sz w:val="24"/>
          <w:szCs w:val="24"/>
          <w:lang w:eastAsia="ru-RU"/>
        </w:rPr>
        <w:lastRenderedPageBreak/>
        <w:t>посуда должна помещаться в отдельные отсеки этих же тележек и доставляться на пищеблок.</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r:id="rId29" w:anchor="1714" w:history="1">
        <w:r w:rsidRPr="00A4462C">
          <w:rPr>
            <w:rFonts w:ascii="Arial" w:eastAsia="Times New Roman" w:hAnsi="Arial" w:cs="Arial"/>
            <w:color w:val="808080"/>
            <w:sz w:val="24"/>
            <w:szCs w:val="24"/>
            <w:u w:val="single"/>
            <w:lang w:eastAsia="ru-RU"/>
          </w:rPr>
          <w:t>пунктом 7.1.4</w:t>
        </w:r>
      </w:hyperlink>
      <w:r w:rsidRPr="00A4462C">
        <w:rPr>
          <w:rFonts w:ascii="Arial" w:eastAsia="Times New Roman" w:hAnsi="Arial" w:cs="Arial"/>
          <w:color w:val="333333"/>
          <w:sz w:val="24"/>
          <w:szCs w:val="24"/>
          <w:lang w:eastAsia="ru-RU"/>
        </w:rPr>
        <w:t> настоящих Правил.</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r:id="rId30" w:anchor="14000" w:history="1">
        <w:r w:rsidRPr="00A4462C">
          <w:rPr>
            <w:rFonts w:ascii="Arial" w:eastAsia="Times New Roman" w:hAnsi="Arial" w:cs="Arial"/>
            <w:color w:val="808080"/>
            <w:sz w:val="24"/>
            <w:szCs w:val="24"/>
            <w:u w:val="single"/>
            <w:lang w:eastAsia="ru-RU"/>
          </w:rPr>
          <w:t>приложениях № 4</w:t>
        </w:r>
      </w:hyperlink>
      <w:r w:rsidRPr="00A4462C">
        <w:rPr>
          <w:rFonts w:ascii="Arial" w:eastAsia="Times New Roman" w:hAnsi="Arial" w:cs="Arial"/>
          <w:color w:val="333333"/>
          <w:sz w:val="24"/>
          <w:szCs w:val="24"/>
          <w:lang w:eastAsia="ru-RU"/>
        </w:rPr>
        <w:t> и </w:t>
      </w:r>
      <w:hyperlink r:id="rId31" w:anchor="15000" w:history="1">
        <w:r w:rsidRPr="00A4462C">
          <w:rPr>
            <w:rFonts w:ascii="Arial" w:eastAsia="Times New Roman" w:hAnsi="Arial" w:cs="Arial"/>
            <w:color w:val="808080"/>
            <w:sz w:val="24"/>
            <w:szCs w:val="24"/>
            <w:u w:val="single"/>
            <w:lang w:eastAsia="ru-RU"/>
          </w:rPr>
          <w:t>5</w:t>
        </w:r>
      </w:hyperlink>
      <w:r w:rsidRPr="00A4462C">
        <w:rPr>
          <w:rFonts w:ascii="Arial" w:eastAsia="Times New Roman" w:hAnsi="Arial" w:cs="Arial"/>
          <w:color w:val="333333"/>
          <w:sz w:val="24"/>
          <w:szCs w:val="24"/>
          <w:lang w:eastAsia="ru-RU"/>
        </w:rPr>
        <w:t>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7.1.14. Требования </w:t>
      </w:r>
      <w:hyperlink r:id="rId32" w:anchor="1071" w:history="1">
        <w:r w:rsidRPr="00A4462C">
          <w:rPr>
            <w:rFonts w:ascii="Arial" w:eastAsia="Times New Roman" w:hAnsi="Arial" w:cs="Arial"/>
            <w:color w:val="808080"/>
            <w:sz w:val="24"/>
            <w:szCs w:val="24"/>
            <w:u w:val="single"/>
            <w:lang w:eastAsia="ru-RU"/>
          </w:rPr>
          <w:t>пункта 7.1</w:t>
        </w:r>
      </w:hyperlink>
      <w:r w:rsidRPr="00A4462C">
        <w:rPr>
          <w:rFonts w:ascii="Arial" w:eastAsia="Times New Roman" w:hAnsi="Arial" w:cs="Arial"/>
          <w:color w:val="333333"/>
          <w:sz w:val="24"/>
          <w:szCs w:val="24"/>
          <w:lang w:eastAsia="ru-RU"/>
        </w:rPr>
        <w:t>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7.2.1. При организации питания авиапассажиров и членов экипажей воздушных судов гражданской авиации: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7.2.1.2. Не допускается к реализации пищевая продукция домашнего (непромышленного изготовления).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lastRenderedPageBreak/>
        <w:t xml:space="preserve">7.2.3. Пищевая продукция, в том числе после тепловой обработки, перед началом </w:t>
      </w:r>
      <w:proofErr w:type="spellStart"/>
      <w:r w:rsidRPr="00A4462C">
        <w:rPr>
          <w:rFonts w:ascii="Arial" w:eastAsia="Times New Roman" w:hAnsi="Arial" w:cs="Arial"/>
          <w:color w:val="333333"/>
          <w:sz w:val="24"/>
          <w:szCs w:val="24"/>
          <w:lang w:eastAsia="ru-RU"/>
        </w:rPr>
        <w:t>порционирования</w:t>
      </w:r>
      <w:proofErr w:type="spellEnd"/>
      <w:r w:rsidRPr="00A4462C">
        <w:rPr>
          <w:rFonts w:ascii="Arial" w:eastAsia="Times New Roman" w:hAnsi="Arial" w:cs="Arial"/>
          <w:color w:val="333333"/>
          <w:sz w:val="24"/>
          <w:szCs w:val="24"/>
          <w:lang w:eastAsia="ru-RU"/>
        </w:rPr>
        <w:t xml:space="preserve"> должна предварительно охлаждаться до температуры не меньше +1</w:t>
      </w:r>
      <w:proofErr w:type="gramStart"/>
      <w:r w:rsidRPr="00A4462C">
        <w:rPr>
          <w:rFonts w:ascii="Arial" w:eastAsia="Times New Roman" w:hAnsi="Arial" w:cs="Arial"/>
          <w:color w:val="333333"/>
          <w:sz w:val="24"/>
          <w:szCs w:val="24"/>
          <w:lang w:eastAsia="ru-RU"/>
        </w:rPr>
        <w:t>°С</w:t>
      </w:r>
      <w:proofErr w:type="gramEnd"/>
      <w:r w:rsidRPr="00A4462C">
        <w:rPr>
          <w:rFonts w:ascii="Arial" w:eastAsia="Times New Roman" w:hAnsi="Arial" w:cs="Arial"/>
          <w:color w:val="333333"/>
          <w:sz w:val="24"/>
          <w:szCs w:val="24"/>
          <w:lang w:eastAsia="ru-RU"/>
        </w:rPr>
        <w:t xml:space="preserve"> и не более +5°С. Время охлаждения не должно превышать 4 часов.</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7.2.6. </w:t>
      </w:r>
      <w:proofErr w:type="gramStart"/>
      <w:r w:rsidRPr="00A4462C">
        <w:rPr>
          <w:rFonts w:ascii="Arial" w:eastAsia="Times New Roman" w:hAnsi="Arial" w:cs="Arial"/>
          <w:color w:val="333333"/>
          <w:sz w:val="24"/>
          <w:szCs w:val="24"/>
          <w:lang w:eastAsia="ru-RU"/>
        </w:rPr>
        <w:t>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w:t>
      </w:r>
      <w:proofErr w:type="gramEnd"/>
      <w:r w:rsidRPr="00A4462C">
        <w:rPr>
          <w:rFonts w:ascii="Arial" w:eastAsia="Times New Roman" w:hAnsi="Arial" w:cs="Arial"/>
          <w:color w:val="333333"/>
          <w:sz w:val="24"/>
          <w:szCs w:val="24"/>
          <w:lang w:eastAsia="ru-RU"/>
        </w:rPr>
        <w:t xml:space="preserve"> Ярлыки сохраняются до конца рейса.</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На воздушных судах бортовое питание должно разогреваться в специальной печи для разогрева. Алюминиевые контейнеры (</w:t>
      </w:r>
      <w:proofErr w:type="spellStart"/>
      <w:r w:rsidRPr="00A4462C">
        <w:rPr>
          <w:rFonts w:ascii="Arial" w:eastAsia="Times New Roman" w:hAnsi="Arial" w:cs="Arial"/>
          <w:color w:val="333333"/>
          <w:sz w:val="24"/>
          <w:szCs w:val="24"/>
          <w:lang w:eastAsia="ru-RU"/>
        </w:rPr>
        <w:t>касалетки</w:t>
      </w:r>
      <w:proofErr w:type="spellEnd"/>
      <w:r w:rsidRPr="00A4462C">
        <w:rPr>
          <w:rFonts w:ascii="Arial" w:eastAsia="Times New Roman" w:hAnsi="Arial" w:cs="Arial"/>
          <w:color w:val="333333"/>
          <w:sz w:val="24"/>
          <w:szCs w:val="24"/>
          <w:lang w:eastAsia="ru-RU"/>
        </w:rPr>
        <w:t>) с быстрозамороженной пищевой продукцией, предназначенной для горячего питания, хранятся в холодильнике при температуре 4+-2</w:t>
      </w:r>
      <w:proofErr w:type="gramStart"/>
      <w:r w:rsidRPr="00A4462C">
        <w:rPr>
          <w:rFonts w:ascii="Arial" w:eastAsia="Times New Roman" w:hAnsi="Arial" w:cs="Arial"/>
          <w:color w:val="333333"/>
          <w:sz w:val="24"/>
          <w:szCs w:val="24"/>
          <w:lang w:eastAsia="ru-RU"/>
        </w:rPr>
        <w:t>°С</w:t>
      </w:r>
      <w:proofErr w:type="gramEnd"/>
      <w:r w:rsidRPr="00A4462C">
        <w:rPr>
          <w:rFonts w:ascii="Arial" w:eastAsia="Times New Roman" w:hAnsi="Arial" w:cs="Arial"/>
          <w:color w:val="333333"/>
          <w:sz w:val="24"/>
          <w:szCs w:val="24"/>
          <w:lang w:eastAsia="ru-RU"/>
        </w:rPr>
        <w:t xml:space="preserve"> или в изотермическом контейнере с сухим льдом или </w:t>
      </w:r>
      <w:proofErr w:type="spellStart"/>
      <w:r w:rsidRPr="00A4462C">
        <w:rPr>
          <w:rFonts w:ascii="Arial" w:eastAsia="Times New Roman" w:hAnsi="Arial" w:cs="Arial"/>
          <w:color w:val="333333"/>
          <w:sz w:val="24"/>
          <w:szCs w:val="24"/>
          <w:lang w:eastAsia="ru-RU"/>
        </w:rPr>
        <w:t>термоохладителями</w:t>
      </w:r>
      <w:proofErr w:type="spellEnd"/>
      <w:r w:rsidRPr="00A4462C">
        <w:rPr>
          <w:rFonts w:ascii="Arial" w:eastAsia="Times New Roman" w:hAnsi="Arial" w:cs="Arial"/>
          <w:color w:val="333333"/>
          <w:sz w:val="24"/>
          <w:szCs w:val="24"/>
          <w:lang w:eastAsia="ru-RU"/>
        </w:rPr>
        <w:t xml:space="preserve"> с соблюдением установленных условий хранения.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lastRenderedPageBreak/>
        <w:t>VIII. Особенности организации общественного питания детей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r:id="rId33" w:anchor="17400" w:history="1">
        <w:r w:rsidRPr="00A4462C">
          <w:rPr>
            <w:rFonts w:ascii="Arial" w:eastAsia="Times New Roman" w:hAnsi="Arial" w:cs="Arial"/>
            <w:color w:val="808080"/>
            <w:sz w:val="24"/>
            <w:szCs w:val="24"/>
            <w:u w:val="single"/>
            <w:lang w:eastAsia="ru-RU"/>
          </w:rPr>
          <w:t>таблицей 4</w:t>
        </w:r>
      </w:hyperlink>
      <w:r w:rsidRPr="00A4462C">
        <w:rPr>
          <w:rFonts w:ascii="Arial" w:eastAsia="Times New Roman" w:hAnsi="Arial" w:cs="Arial"/>
          <w:color w:val="333333"/>
          <w:sz w:val="24"/>
          <w:szCs w:val="24"/>
          <w:lang w:eastAsia="ru-RU"/>
        </w:rPr>
        <w:t> приложения № 7 к настоящим Правилам.</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hyperlink r:id="rId34" w:anchor="1919" w:history="1">
        <w:r w:rsidRPr="00A4462C">
          <w:rPr>
            <w:rFonts w:ascii="Arial" w:eastAsia="Times New Roman" w:hAnsi="Arial" w:cs="Arial"/>
            <w:color w:val="808080"/>
            <w:sz w:val="24"/>
            <w:szCs w:val="24"/>
            <w:u w:val="single"/>
            <w:lang w:eastAsia="ru-RU"/>
          </w:rPr>
          <w:t>19</w:t>
        </w:r>
      </w:hyperlink>
      <w:r w:rsidRPr="00A4462C">
        <w:rPr>
          <w:rFonts w:ascii="Arial" w:eastAsia="Times New Roman" w:hAnsi="Arial" w:cs="Arial"/>
          <w:color w:val="333333"/>
          <w:sz w:val="24"/>
          <w:szCs w:val="24"/>
          <w:lang w:eastAsia="ru-RU"/>
        </w:rPr>
        <w: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r:id="rId35" w:anchor="16000" w:history="1">
        <w:r w:rsidRPr="00A4462C">
          <w:rPr>
            <w:rFonts w:ascii="Arial" w:eastAsia="Times New Roman" w:hAnsi="Arial" w:cs="Arial"/>
            <w:color w:val="808080"/>
            <w:sz w:val="24"/>
            <w:szCs w:val="24"/>
            <w:u w:val="single"/>
            <w:lang w:eastAsia="ru-RU"/>
          </w:rPr>
          <w:t>приложениях № 6 - 13</w:t>
        </w:r>
      </w:hyperlink>
      <w:r w:rsidRPr="00A4462C">
        <w:rPr>
          <w:rFonts w:ascii="Arial" w:eastAsia="Times New Roman" w:hAnsi="Arial" w:cs="Arial"/>
          <w:color w:val="333333"/>
          <w:sz w:val="24"/>
          <w:szCs w:val="24"/>
          <w:lang w:eastAsia="ru-RU"/>
        </w:rPr>
        <w:t>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proofErr w:type="gramStart"/>
      <w:r w:rsidRPr="00A4462C">
        <w:rPr>
          <w:rFonts w:ascii="Arial" w:eastAsia="Times New Roman" w:hAnsi="Arial" w:cs="Arial"/>
          <w:color w:val="333333"/>
          <w:sz w:val="24"/>
          <w:szCs w:val="24"/>
          <w:lang w:eastAsia="ru-RU"/>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8.1.2.1. При отсутствии второго завтрака калорийность основного завтрака должна быть увеличена на 5% соответственно.</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hyperlink r:id="rId36" w:anchor="110300" w:history="1">
        <w:r w:rsidRPr="00A4462C">
          <w:rPr>
            <w:rFonts w:ascii="Arial" w:eastAsia="Times New Roman" w:hAnsi="Arial" w:cs="Arial"/>
            <w:color w:val="808080"/>
            <w:sz w:val="24"/>
            <w:szCs w:val="24"/>
            <w:u w:val="single"/>
            <w:lang w:eastAsia="ru-RU"/>
          </w:rPr>
          <w:t>таблице № 3</w:t>
        </w:r>
      </w:hyperlink>
      <w:r w:rsidRPr="00A4462C">
        <w:rPr>
          <w:rFonts w:ascii="Arial" w:eastAsia="Times New Roman" w:hAnsi="Arial" w:cs="Arial"/>
          <w:color w:val="333333"/>
          <w:sz w:val="24"/>
          <w:szCs w:val="24"/>
          <w:lang w:eastAsia="ru-RU"/>
        </w:rPr>
        <w:t> приложения № 10 к настоящим Правилам, по каждому приему пищи.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w:t>
      </w:r>
      <w:proofErr w:type="gramStart"/>
      <w:r w:rsidRPr="00A4462C">
        <w:rPr>
          <w:rFonts w:ascii="Arial" w:eastAsia="Times New Roman" w:hAnsi="Arial" w:cs="Arial"/>
          <w:color w:val="333333"/>
          <w:sz w:val="24"/>
          <w:szCs w:val="24"/>
          <w:lang w:eastAsia="ru-RU"/>
        </w:rPr>
        <w:t>быть</w:t>
      </w:r>
      <w:proofErr w:type="gramEnd"/>
      <w:r w:rsidRPr="00A4462C">
        <w:rPr>
          <w:rFonts w:ascii="Arial" w:eastAsia="Times New Roman" w:hAnsi="Arial" w:cs="Arial"/>
          <w:color w:val="333333"/>
          <w:sz w:val="24"/>
          <w:szCs w:val="24"/>
          <w:lang w:eastAsia="ru-RU"/>
        </w:rPr>
        <w:t xml:space="preserve"> увеличены не менее чем на 10,0 % в день на каждого человека.</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8.1.2.5. </w:t>
      </w:r>
      <w:proofErr w:type="gramStart"/>
      <w:r w:rsidRPr="00A4462C">
        <w:rPr>
          <w:rFonts w:ascii="Arial" w:eastAsia="Times New Roman" w:hAnsi="Arial" w:cs="Arial"/>
          <w:color w:val="333333"/>
          <w:sz w:val="24"/>
          <w:szCs w:val="24"/>
          <w:lang w:eastAsia="ru-RU"/>
        </w:rPr>
        <w:t xml:space="preserve">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w:t>
      </w:r>
      <w:r w:rsidRPr="00A4462C">
        <w:rPr>
          <w:rFonts w:ascii="Arial" w:eastAsia="Times New Roman" w:hAnsi="Arial" w:cs="Arial"/>
          <w:color w:val="333333"/>
          <w:sz w:val="24"/>
          <w:szCs w:val="24"/>
          <w:lang w:eastAsia="ru-RU"/>
        </w:rPr>
        <w:lastRenderedPageBreak/>
        <w:t>надзор), организациям, осуществляющим образовательную деятельность по основным профессиональным образовательным программам.</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8.1.2.6. </w:t>
      </w:r>
      <w:proofErr w:type="gramStart"/>
      <w:r w:rsidRPr="00A4462C">
        <w:rPr>
          <w:rFonts w:ascii="Arial" w:eastAsia="Times New Roman" w:hAnsi="Arial" w:cs="Arial"/>
          <w:color w:val="333333"/>
          <w:sz w:val="24"/>
          <w:szCs w:val="24"/>
          <w:lang w:eastAsia="ru-RU"/>
        </w:rP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r:id="rId37" w:anchor="17300" w:history="1">
        <w:r w:rsidRPr="00A4462C">
          <w:rPr>
            <w:rFonts w:ascii="Arial" w:eastAsia="Times New Roman" w:hAnsi="Arial" w:cs="Arial"/>
            <w:color w:val="808080"/>
            <w:sz w:val="24"/>
            <w:szCs w:val="24"/>
            <w:u w:val="single"/>
            <w:lang w:eastAsia="ru-RU"/>
          </w:rPr>
          <w:t>таблице 3</w:t>
        </w:r>
      </w:hyperlink>
      <w:r w:rsidRPr="00A4462C">
        <w:rPr>
          <w:rFonts w:ascii="Arial" w:eastAsia="Times New Roman" w:hAnsi="Arial" w:cs="Arial"/>
          <w:color w:val="333333"/>
          <w:sz w:val="24"/>
          <w:szCs w:val="24"/>
          <w:lang w:eastAsia="ru-RU"/>
        </w:rPr>
        <w:t> приложения № 7 к настоящим Правилам.</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8.1.2.7. </w:t>
      </w:r>
      <w:proofErr w:type="gramStart"/>
      <w:r w:rsidRPr="00A4462C">
        <w:rPr>
          <w:rFonts w:ascii="Arial" w:eastAsia="Times New Roman" w:hAnsi="Arial" w:cs="Arial"/>
          <w:color w:val="333333"/>
          <w:sz w:val="24"/>
          <w:szCs w:val="24"/>
          <w:lang w:eastAsia="ru-RU"/>
        </w:rP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w:t>
      </w:r>
      <w:proofErr w:type="gramEnd"/>
      <w:r w:rsidRPr="00A4462C">
        <w:rPr>
          <w:rFonts w:ascii="Arial" w:eastAsia="Times New Roman" w:hAnsi="Arial" w:cs="Arial"/>
          <w:color w:val="333333"/>
          <w:sz w:val="24"/>
          <w:szCs w:val="24"/>
          <w:lang w:eastAsia="ru-RU"/>
        </w:rPr>
        <w:t xml:space="preserve"> продукции и блюда с учетом заболеваний указанных лиц.</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8.1.3. В организации, в которой организуется питание детей, должно разрабатываться меню. Меню должно утверждаться руководителем организации.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r:id="rId38" w:anchor="18000" w:history="1">
        <w:r w:rsidRPr="00A4462C">
          <w:rPr>
            <w:rFonts w:ascii="Arial" w:eastAsia="Times New Roman" w:hAnsi="Arial" w:cs="Arial"/>
            <w:color w:val="808080"/>
            <w:sz w:val="24"/>
            <w:szCs w:val="24"/>
            <w:u w:val="single"/>
            <w:lang w:eastAsia="ru-RU"/>
          </w:rPr>
          <w:t>приложении № 8</w:t>
        </w:r>
      </w:hyperlink>
      <w:r w:rsidRPr="00A4462C">
        <w:rPr>
          <w:rFonts w:ascii="Arial" w:eastAsia="Times New Roman" w:hAnsi="Arial" w:cs="Arial"/>
          <w:color w:val="333333"/>
          <w:sz w:val="24"/>
          <w:szCs w:val="24"/>
          <w:lang w:eastAsia="ru-RU"/>
        </w:rPr>
        <w:t> к настоящим Правилам). В палаточных лагерях для детей допускается разработка меню на период до 7 дней.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Питание детей должно осуществляться в соответствии с утвержденным меню.</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lastRenderedPageBreak/>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r:id="rId39" w:anchor="111000" w:history="1">
        <w:r w:rsidRPr="00A4462C">
          <w:rPr>
            <w:rFonts w:ascii="Arial" w:eastAsia="Times New Roman" w:hAnsi="Arial" w:cs="Arial"/>
            <w:color w:val="808080"/>
            <w:sz w:val="24"/>
            <w:szCs w:val="24"/>
            <w:u w:val="single"/>
            <w:lang w:eastAsia="ru-RU"/>
          </w:rPr>
          <w:t>приложение № 11</w:t>
        </w:r>
      </w:hyperlink>
      <w:r w:rsidRPr="00A4462C">
        <w:rPr>
          <w:rFonts w:ascii="Arial" w:eastAsia="Times New Roman" w:hAnsi="Arial" w:cs="Arial"/>
          <w:color w:val="333333"/>
          <w:sz w:val="24"/>
          <w:szCs w:val="24"/>
          <w:lang w:eastAsia="ru-RU"/>
        </w:rPr>
        <w:t> к настоящим Правилам).</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8.1.5. Меню допускается корректировать с учетом </w:t>
      </w:r>
      <w:proofErr w:type="spellStart"/>
      <w:proofErr w:type="gramStart"/>
      <w:r w:rsidRPr="00A4462C">
        <w:rPr>
          <w:rFonts w:ascii="Arial" w:eastAsia="Times New Roman" w:hAnsi="Arial" w:cs="Arial"/>
          <w:color w:val="333333"/>
          <w:sz w:val="24"/>
          <w:szCs w:val="24"/>
          <w:lang w:eastAsia="ru-RU"/>
        </w:rPr>
        <w:t>климато-географических</w:t>
      </w:r>
      <w:proofErr w:type="spellEnd"/>
      <w:proofErr w:type="gramEnd"/>
      <w:r w:rsidRPr="00A4462C">
        <w:rPr>
          <w:rFonts w:ascii="Arial" w:eastAsia="Times New Roman" w:hAnsi="Arial" w:cs="Arial"/>
          <w:color w:val="333333"/>
          <w:sz w:val="24"/>
          <w:szCs w:val="24"/>
          <w:lang w:eastAsia="ru-RU"/>
        </w:rPr>
        <w:t>,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8.1.6. Для дополнительного обогащения рациона питания детей </w:t>
      </w:r>
      <w:proofErr w:type="spellStart"/>
      <w:r w:rsidRPr="00A4462C">
        <w:rPr>
          <w:rFonts w:ascii="Arial" w:eastAsia="Times New Roman" w:hAnsi="Arial" w:cs="Arial"/>
          <w:color w:val="333333"/>
          <w:sz w:val="24"/>
          <w:szCs w:val="24"/>
          <w:lang w:eastAsia="ru-RU"/>
        </w:rPr>
        <w:t>микронутриентами</w:t>
      </w:r>
      <w:proofErr w:type="spellEnd"/>
      <w:r w:rsidRPr="00A4462C">
        <w:rPr>
          <w:rFonts w:ascii="Arial" w:eastAsia="Times New Roman" w:hAnsi="Arial" w:cs="Arial"/>
          <w:color w:val="333333"/>
          <w:sz w:val="24"/>
          <w:szCs w:val="24"/>
          <w:lang w:eastAsia="ru-RU"/>
        </w:rPr>
        <w:t xml:space="preserve"> в </w:t>
      </w:r>
      <w:proofErr w:type="spellStart"/>
      <w:r w:rsidRPr="00A4462C">
        <w:rPr>
          <w:rFonts w:ascii="Arial" w:eastAsia="Times New Roman" w:hAnsi="Arial" w:cs="Arial"/>
          <w:color w:val="333333"/>
          <w:sz w:val="24"/>
          <w:szCs w:val="24"/>
          <w:lang w:eastAsia="ru-RU"/>
        </w:rPr>
        <w:t>эндемичных</w:t>
      </w:r>
      <w:proofErr w:type="spellEnd"/>
      <w:r w:rsidRPr="00A4462C">
        <w:rPr>
          <w:rFonts w:ascii="Arial" w:eastAsia="Times New Roman" w:hAnsi="Arial" w:cs="Arial"/>
          <w:color w:val="333333"/>
          <w:sz w:val="24"/>
          <w:szCs w:val="24"/>
          <w:lang w:eastAsia="ru-RU"/>
        </w:rPr>
        <w:t xml:space="preserve">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A4462C">
        <w:rPr>
          <w:rFonts w:ascii="Arial" w:eastAsia="Times New Roman" w:hAnsi="Arial" w:cs="Arial"/>
          <w:color w:val="333333"/>
          <w:sz w:val="24"/>
          <w:szCs w:val="24"/>
          <w:lang w:eastAsia="ru-RU"/>
        </w:rPr>
        <w:t>йододефицитных</w:t>
      </w:r>
      <w:proofErr w:type="spellEnd"/>
      <w:r w:rsidRPr="00A4462C">
        <w:rPr>
          <w:rFonts w:ascii="Arial" w:eastAsia="Times New Roman" w:hAnsi="Arial" w:cs="Arial"/>
          <w:color w:val="333333"/>
          <w:sz w:val="24"/>
          <w:szCs w:val="24"/>
          <w:lang w:eastAsia="ru-RU"/>
        </w:rPr>
        <w:t xml:space="preserve"> состояний у детей должна использоваться соль поваренная пищевая йодированная при приготовлении блюд и кулинарных изделий.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рекомендации по организации здорового питания детей.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8.1.9. Перечень пищевой продукции, которая не допускается при организации питания детей, приведен в </w:t>
      </w:r>
      <w:hyperlink r:id="rId40" w:anchor="16000" w:history="1">
        <w:r w:rsidRPr="00A4462C">
          <w:rPr>
            <w:rFonts w:ascii="Arial" w:eastAsia="Times New Roman" w:hAnsi="Arial" w:cs="Arial"/>
            <w:color w:val="808080"/>
            <w:sz w:val="24"/>
            <w:szCs w:val="24"/>
            <w:u w:val="single"/>
            <w:lang w:eastAsia="ru-RU"/>
          </w:rPr>
          <w:t>приложении № 6</w:t>
        </w:r>
      </w:hyperlink>
      <w:r w:rsidRPr="00A4462C">
        <w:rPr>
          <w:rFonts w:ascii="Arial" w:eastAsia="Times New Roman" w:hAnsi="Arial" w:cs="Arial"/>
          <w:color w:val="333333"/>
          <w:sz w:val="24"/>
          <w:szCs w:val="24"/>
          <w:lang w:eastAsia="ru-RU"/>
        </w:rPr>
        <w:t> к настоящим Правилам.</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8.1.10. В целях </w:t>
      </w:r>
      <w:proofErr w:type="gramStart"/>
      <w:r w:rsidRPr="00A4462C">
        <w:rPr>
          <w:rFonts w:ascii="Arial" w:eastAsia="Times New Roman" w:hAnsi="Arial" w:cs="Arial"/>
          <w:color w:val="333333"/>
          <w:sz w:val="24"/>
          <w:szCs w:val="24"/>
          <w:lang w:eastAsia="ru-RU"/>
        </w:rPr>
        <w:t>контроля за</w:t>
      </w:r>
      <w:proofErr w:type="gramEnd"/>
      <w:r w:rsidRPr="00A4462C">
        <w:rPr>
          <w:rFonts w:ascii="Arial" w:eastAsia="Times New Roman" w:hAnsi="Arial" w:cs="Arial"/>
          <w:color w:val="333333"/>
          <w:sz w:val="24"/>
          <w:szCs w:val="24"/>
          <w:lang w:eastAsia="ru-RU"/>
        </w:rPr>
        <w:t xml:space="preserve">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w:t>
      </w:r>
      <w:proofErr w:type="gramStart"/>
      <w:r w:rsidRPr="00A4462C">
        <w:rPr>
          <w:rFonts w:ascii="Arial" w:eastAsia="Times New Roman" w:hAnsi="Arial" w:cs="Arial"/>
          <w:color w:val="333333"/>
          <w:sz w:val="24"/>
          <w:szCs w:val="24"/>
          <w:lang w:eastAsia="ru-RU"/>
        </w:rPr>
        <w:t>и(</w:t>
      </w:r>
      <w:proofErr w:type="gramEnd"/>
      <w:r w:rsidRPr="00A4462C">
        <w:rPr>
          <w:rFonts w:ascii="Arial" w:eastAsia="Times New Roman" w:hAnsi="Arial" w:cs="Arial"/>
          <w:color w:val="333333"/>
          <w:sz w:val="24"/>
          <w:szCs w:val="24"/>
          <w:lang w:eastAsia="ru-RU"/>
        </w:rPr>
        <w:t xml:space="preserve">или) кулинарное изделие. </w:t>
      </w:r>
      <w:proofErr w:type="gramStart"/>
      <w:r w:rsidRPr="00A4462C">
        <w:rPr>
          <w:rFonts w:ascii="Arial" w:eastAsia="Times New Roman" w:hAnsi="Arial" w:cs="Arial"/>
          <w:color w:val="333333"/>
          <w:sz w:val="24"/>
          <w:szCs w:val="24"/>
          <w:lang w:eastAsia="ru-RU"/>
        </w:rPr>
        <w:t xml:space="preserve">Холодные закуски, первые блюда, гарниры и напитки </w:t>
      </w:r>
      <w:r w:rsidRPr="00A4462C">
        <w:rPr>
          <w:rFonts w:ascii="Arial" w:eastAsia="Times New Roman" w:hAnsi="Arial" w:cs="Arial"/>
          <w:color w:val="333333"/>
          <w:sz w:val="24"/>
          <w:szCs w:val="24"/>
          <w:lang w:eastAsia="ru-RU"/>
        </w:rPr>
        <w:lastRenderedPageBreak/>
        <w:t>(третьи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Суточные пробы должны храниться не менее 48 часов в специально отведенном в холодильнике месте/холодильнике при температуре от +2</w:t>
      </w:r>
      <w:proofErr w:type="gramStart"/>
      <w:r w:rsidRPr="00A4462C">
        <w:rPr>
          <w:rFonts w:ascii="Arial" w:eastAsia="Times New Roman" w:hAnsi="Arial" w:cs="Arial"/>
          <w:color w:val="333333"/>
          <w:sz w:val="24"/>
          <w:szCs w:val="24"/>
          <w:lang w:eastAsia="ru-RU"/>
        </w:rPr>
        <w:t>°С</w:t>
      </w:r>
      <w:proofErr w:type="gramEnd"/>
      <w:r w:rsidRPr="00A4462C">
        <w:rPr>
          <w:rFonts w:ascii="Arial" w:eastAsia="Times New Roman" w:hAnsi="Arial" w:cs="Arial"/>
          <w:color w:val="333333"/>
          <w:sz w:val="24"/>
          <w:szCs w:val="24"/>
          <w:lang w:eastAsia="ru-RU"/>
        </w:rPr>
        <w:t xml:space="preserve"> до +6°С.</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Индивидуальное меню должно быть разработано специалистом-диетологом с учетом заболевания ребенка (по назначениям лечащего врача).</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8.2.3. </w:t>
      </w:r>
      <w:proofErr w:type="gramStart"/>
      <w:r w:rsidRPr="00A4462C">
        <w:rPr>
          <w:rFonts w:ascii="Arial" w:eastAsia="Times New Roman" w:hAnsi="Arial" w:cs="Arial"/>
          <w:color w:val="333333"/>
          <w:sz w:val="24"/>
          <w:szCs w:val="24"/>
          <w:lang w:eastAsia="ru-RU"/>
        </w:rPr>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8.3. При организации дополнительного питания детей в детских организациях должны соблюдаться следующие требования: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8.3.1. Ассортимент дополнительного питания (буфетной продукции) должен приниматься с учетом ограничений, изложенных в </w:t>
      </w:r>
      <w:hyperlink r:id="rId41" w:anchor="16000" w:history="1">
        <w:r w:rsidRPr="00A4462C">
          <w:rPr>
            <w:rFonts w:ascii="Arial" w:eastAsia="Times New Roman" w:hAnsi="Arial" w:cs="Arial"/>
            <w:color w:val="808080"/>
            <w:sz w:val="24"/>
            <w:szCs w:val="24"/>
            <w:u w:val="single"/>
            <w:lang w:eastAsia="ru-RU"/>
          </w:rPr>
          <w:t>приложении № 6</w:t>
        </w:r>
      </w:hyperlink>
      <w:r w:rsidRPr="00A4462C">
        <w:rPr>
          <w:rFonts w:ascii="Arial" w:eastAsia="Times New Roman" w:hAnsi="Arial" w:cs="Arial"/>
          <w:color w:val="333333"/>
          <w:sz w:val="24"/>
          <w:szCs w:val="24"/>
          <w:lang w:eastAsia="ru-RU"/>
        </w:rPr>
        <w:t> к настоящим Правилам.</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proofErr w:type="gramStart"/>
      <w:r w:rsidRPr="00A4462C">
        <w:rPr>
          <w:rFonts w:ascii="Arial" w:eastAsia="Times New Roman" w:hAnsi="Arial" w:cs="Arial"/>
          <w:color w:val="333333"/>
          <w:sz w:val="24"/>
          <w:szCs w:val="24"/>
          <w:lang w:eastAsia="ru-RU"/>
        </w:rP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w:t>
      </w:r>
      <w:proofErr w:type="spellStart"/>
      <w:r w:rsidRPr="00A4462C">
        <w:rPr>
          <w:rFonts w:ascii="Arial" w:eastAsia="Times New Roman" w:hAnsi="Arial" w:cs="Arial"/>
          <w:color w:val="333333"/>
          <w:sz w:val="24"/>
          <w:szCs w:val="24"/>
          <w:lang w:eastAsia="ru-RU"/>
        </w:rPr>
        <w:t>микронутриентами</w:t>
      </w:r>
      <w:proofErr w:type="spellEnd"/>
      <w:r w:rsidRPr="00A4462C">
        <w:rPr>
          <w:rFonts w:ascii="Arial" w:eastAsia="Times New Roman" w:hAnsi="Arial" w:cs="Arial"/>
          <w:color w:val="333333"/>
          <w:sz w:val="24"/>
          <w:szCs w:val="24"/>
          <w:lang w:eastAsia="ru-RU"/>
        </w:rPr>
        <w:t xml:space="preserve"> (витаминизированные) со сниженным </w:t>
      </w:r>
      <w:r w:rsidRPr="00A4462C">
        <w:rPr>
          <w:rFonts w:ascii="Arial" w:eastAsia="Times New Roman" w:hAnsi="Arial" w:cs="Arial"/>
          <w:color w:val="333333"/>
          <w:sz w:val="24"/>
          <w:szCs w:val="24"/>
          <w:lang w:eastAsia="ru-RU"/>
        </w:rPr>
        <w:lastRenderedPageBreak/>
        <w:t xml:space="preserve">содержание </w:t>
      </w:r>
      <w:proofErr w:type="spellStart"/>
      <w:r w:rsidRPr="00A4462C">
        <w:rPr>
          <w:rFonts w:ascii="Arial" w:eastAsia="Times New Roman" w:hAnsi="Arial" w:cs="Arial"/>
          <w:color w:val="333333"/>
          <w:sz w:val="24"/>
          <w:szCs w:val="24"/>
          <w:lang w:eastAsia="ru-RU"/>
        </w:rPr>
        <w:t>глютена</w:t>
      </w:r>
      <w:proofErr w:type="spellEnd"/>
      <w:r w:rsidRPr="00A4462C">
        <w:rPr>
          <w:rFonts w:ascii="Arial" w:eastAsia="Times New Roman" w:hAnsi="Arial" w:cs="Arial"/>
          <w:color w:val="333333"/>
          <w:sz w:val="24"/>
          <w:szCs w:val="24"/>
          <w:lang w:eastAsia="ru-RU"/>
        </w:rPr>
        <w:t>, лактозы, сахара) при соблюдении требований к условиям хранения и</w:t>
      </w:r>
      <w:proofErr w:type="gramEnd"/>
      <w:r w:rsidRPr="00A4462C">
        <w:rPr>
          <w:rFonts w:ascii="Arial" w:eastAsia="Times New Roman" w:hAnsi="Arial" w:cs="Arial"/>
          <w:color w:val="333333"/>
          <w:sz w:val="24"/>
          <w:szCs w:val="24"/>
          <w:lang w:eastAsia="ru-RU"/>
        </w:rPr>
        <w:t xml:space="preserve"> срокам годности пищевой продукции, а также при наличии документов, подтверждающих ее качество и безопасность.</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hyperlink r:id="rId42" w:anchor="2020" w:history="1">
        <w:r w:rsidRPr="00A4462C">
          <w:rPr>
            <w:rFonts w:ascii="Arial" w:eastAsia="Times New Roman" w:hAnsi="Arial" w:cs="Arial"/>
            <w:color w:val="808080"/>
            <w:sz w:val="24"/>
            <w:szCs w:val="24"/>
            <w:u w:val="single"/>
            <w:lang w:eastAsia="ru-RU"/>
          </w:rPr>
          <w:t>20</w:t>
        </w:r>
      </w:hyperlink>
      <w:r w:rsidRPr="00A4462C">
        <w:rPr>
          <w:rFonts w:ascii="Arial" w:eastAsia="Times New Roman" w:hAnsi="Arial" w:cs="Arial"/>
          <w:color w:val="333333"/>
          <w:sz w:val="24"/>
          <w:szCs w:val="24"/>
          <w:lang w:eastAsia="ru-RU"/>
        </w:rPr>
        <w:t>.</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8.4.2. Питьевой режим должен быть организован посредством установки стационарных питьевых фонтанчиков, устрой</w:t>
      </w:r>
      <w:proofErr w:type="gramStart"/>
      <w:r w:rsidRPr="00A4462C">
        <w:rPr>
          <w:rFonts w:ascii="Arial" w:eastAsia="Times New Roman" w:hAnsi="Arial" w:cs="Arial"/>
          <w:color w:val="333333"/>
          <w:sz w:val="24"/>
          <w:szCs w:val="24"/>
          <w:lang w:eastAsia="ru-RU"/>
        </w:rPr>
        <w:t>ств дл</w:t>
      </w:r>
      <w:proofErr w:type="gramEnd"/>
      <w:r w:rsidRPr="00A4462C">
        <w:rPr>
          <w:rFonts w:ascii="Arial" w:eastAsia="Times New Roman" w:hAnsi="Arial" w:cs="Arial"/>
          <w:color w:val="333333"/>
          <w:sz w:val="24"/>
          <w:szCs w:val="24"/>
          <w:lang w:eastAsia="ru-RU"/>
        </w:rPr>
        <w:t>я выдачи воды, выдачи упакованной питьевой воды или с использованием кипяченой питьевой воды.</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Чаша фонтанчика должна ежедневно обрабатываться с применением моющих и дезинфицирующих средств.</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8.4.3. </w:t>
      </w:r>
      <w:proofErr w:type="gramStart"/>
      <w:r w:rsidRPr="00A4462C">
        <w:rPr>
          <w:rFonts w:ascii="Arial" w:eastAsia="Times New Roman" w:hAnsi="Arial" w:cs="Arial"/>
          <w:color w:val="333333"/>
          <w:sz w:val="24"/>
          <w:szCs w:val="24"/>
          <w:lang w:eastAsia="ru-RU"/>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w:t>
      </w:r>
      <w:proofErr w:type="spellStart"/>
      <w:r w:rsidRPr="00A4462C">
        <w:rPr>
          <w:rFonts w:ascii="Arial" w:eastAsia="Times New Roman" w:hAnsi="Arial" w:cs="Arial"/>
          <w:color w:val="333333"/>
          <w:sz w:val="24"/>
          <w:szCs w:val="24"/>
          <w:lang w:eastAsia="ru-RU"/>
        </w:rPr>
        <w:t>кулеров</w:t>
      </w:r>
      <w:proofErr w:type="spellEnd"/>
      <w:r w:rsidRPr="00A4462C">
        <w:rPr>
          <w:rFonts w:ascii="Arial" w:eastAsia="Times New Roman" w:hAnsi="Arial" w:cs="Arial"/>
          <w:color w:val="333333"/>
          <w:sz w:val="24"/>
          <w:szCs w:val="24"/>
          <w:lang w:eastAsia="ru-RU"/>
        </w:rPr>
        <w:t>),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rsidRPr="00A4462C">
        <w:rPr>
          <w:rFonts w:ascii="Arial" w:eastAsia="Times New Roman" w:hAnsi="Arial" w:cs="Arial"/>
          <w:color w:val="333333"/>
          <w:sz w:val="24"/>
          <w:szCs w:val="24"/>
          <w:lang w:eastAsia="ru-RU"/>
        </w:rPr>
        <w:t xml:space="preserve"> контейнеров - для сбора использованной посуды одноразового применения.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Упакованная (</w:t>
      </w:r>
      <w:proofErr w:type="spellStart"/>
      <w:r w:rsidRPr="00A4462C">
        <w:rPr>
          <w:rFonts w:ascii="Arial" w:eastAsia="Times New Roman" w:hAnsi="Arial" w:cs="Arial"/>
          <w:color w:val="333333"/>
          <w:sz w:val="24"/>
          <w:szCs w:val="24"/>
          <w:lang w:eastAsia="ru-RU"/>
        </w:rPr>
        <w:t>бутилированная</w:t>
      </w:r>
      <w:proofErr w:type="spellEnd"/>
      <w:r w:rsidRPr="00A4462C">
        <w:rPr>
          <w:rFonts w:ascii="Arial" w:eastAsia="Times New Roman" w:hAnsi="Arial" w:cs="Arial"/>
          <w:color w:val="333333"/>
          <w:sz w:val="24"/>
          <w:szCs w:val="24"/>
          <w:lang w:eastAsia="ru-RU"/>
        </w:rPr>
        <w:t>)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hyperlink r:id="rId43" w:anchor="2121" w:history="1">
        <w:r w:rsidRPr="00A4462C">
          <w:rPr>
            <w:rFonts w:ascii="Arial" w:eastAsia="Times New Roman" w:hAnsi="Arial" w:cs="Arial"/>
            <w:color w:val="808080"/>
            <w:sz w:val="24"/>
            <w:szCs w:val="24"/>
            <w:u w:val="single"/>
            <w:lang w:eastAsia="ru-RU"/>
          </w:rPr>
          <w:t>21</w:t>
        </w:r>
      </w:hyperlink>
      <w:r w:rsidRPr="00A4462C">
        <w:rPr>
          <w:rFonts w:ascii="Arial" w:eastAsia="Times New Roman" w:hAnsi="Arial" w:cs="Arial"/>
          <w:color w:val="333333"/>
          <w:sz w:val="24"/>
          <w:szCs w:val="24"/>
          <w:lang w:eastAsia="ru-RU"/>
        </w:rPr>
        <w:t>.</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8.4.4. </w:t>
      </w:r>
      <w:proofErr w:type="spellStart"/>
      <w:r w:rsidRPr="00A4462C">
        <w:rPr>
          <w:rFonts w:ascii="Arial" w:eastAsia="Times New Roman" w:hAnsi="Arial" w:cs="Arial"/>
          <w:color w:val="333333"/>
          <w:sz w:val="24"/>
          <w:szCs w:val="24"/>
          <w:lang w:eastAsia="ru-RU"/>
        </w:rPr>
        <w:t>Кулеры</w:t>
      </w:r>
      <w:proofErr w:type="spellEnd"/>
      <w:r w:rsidRPr="00A4462C">
        <w:rPr>
          <w:rFonts w:ascii="Arial" w:eastAsia="Times New Roman" w:hAnsi="Arial" w:cs="Arial"/>
          <w:color w:val="333333"/>
          <w:sz w:val="24"/>
          <w:szCs w:val="24"/>
          <w:lang w:eastAsia="ru-RU"/>
        </w:rPr>
        <w:t xml:space="preserve"> должны размещаться в местах, не подвергающихся попаданию прямых солнечных лучей. </w:t>
      </w:r>
      <w:proofErr w:type="spellStart"/>
      <w:r w:rsidRPr="00A4462C">
        <w:rPr>
          <w:rFonts w:ascii="Arial" w:eastAsia="Times New Roman" w:hAnsi="Arial" w:cs="Arial"/>
          <w:color w:val="333333"/>
          <w:sz w:val="24"/>
          <w:szCs w:val="24"/>
          <w:lang w:eastAsia="ru-RU"/>
        </w:rPr>
        <w:t>Кулеры</w:t>
      </w:r>
      <w:proofErr w:type="spellEnd"/>
      <w:r w:rsidRPr="00A4462C">
        <w:rPr>
          <w:rFonts w:ascii="Arial" w:eastAsia="Times New Roman" w:hAnsi="Arial" w:cs="Arial"/>
          <w:color w:val="333333"/>
          <w:sz w:val="24"/>
          <w:szCs w:val="24"/>
          <w:lang w:eastAsia="ru-RU"/>
        </w:rPr>
        <w:t xml:space="preserve"> должны подвергаться мойке с периодичностью, предусмотренной инструкцией по эксплуатации, но не реже одного раза в семь дней. Мойка </w:t>
      </w:r>
      <w:proofErr w:type="spellStart"/>
      <w:r w:rsidRPr="00A4462C">
        <w:rPr>
          <w:rFonts w:ascii="Arial" w:eastAsia="Times New Roman" w:hAnsi="Arial" w:cs="Arial"/>
          <w:color w:val="333333"/>
          <w:sz w:val="24"/>
          <w:szCs w:val="24"/>
          <w:lang w:eastAsia="ru-RU"/>
        </w:rPr>
        <w:t>кулера</w:t>
      </w:r>
      <w:proofErr w:type="spellEnd"/>
      <w:r w:rsidRPr="00A4462C">
        <w:rPr>
          <w:rFonts w:ascii="Arial" w:eastAsia="Times New Roman" w:hAnsi="Arial" w:cs="Arial"/>
          <w:color w:val="333333"/>
          <w:sz w:val="24"/>
          <w:szCs w:val="24"/>
          <w:lang w:eastAsia="ru-RU"/>
        </w:rPr>
        <w:t xml:space="preserve"> с применением дезинфекционного средства должна проводиться не реже одного раза в три месяца.</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8.4.5. Допускается организация питьевого режима с использованием кипяченой питьевой воды, при условии соблюдения следующих требований: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lastRenderedPageBreak/>
        <w:t>кипятить воду нужно не менее 5 минут;</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до раздачи детям кипяченая вода должна быть охлаждена до комнатной температуры непосредственно в емкости, где она кипятилась;</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8.4.6. При проведении массовых мероприятий длительностью более 2 часов каждый ребенок должен быть обеспечен дополнительно </w:t>
      </w:r>
      <w:proofErr w:type="spellStart"/>
      <w:r w:rsidRPr="00A4462C">
        <w:rPr>
          <w:rFonts w:ascii="Arial" w:eastAsia="Times New Roman" w:hAnsi="Arial" w:cs="Arial"/>
          <w:color w:val="333333"/>
          <w:sz w:val="24"/>
          <w:szCs w:val="24"/>
          <w:lang w:eastAsia="ru-RU"/>
        </w:rPr>
        <w:t>бутилированной</w:t>
      </w:r>
      <w:proofErr w:type="spellEnd"/>
      <w:r w:rsidRPr="00A4462C">
        <w:rPr>
          <w:rFonts w:ascii="Arial" w:eastAsia="Times New Roman" w:hAnsi="Arial" w:cs="Arial"/>
          <w:color w:val="333333"/>
          <w:sz w:val="24"/>
          <w:szCs w:val="24"/>
          <w:lang w:eastAsia="ru-RU"/>
        </w:rPr>
        <w:t xml:space="preserve">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8.5.1. </w:t>
      </w:r>
      <w:proofErr w:type="gramStart"/>
      <w:r w:rsidRPr="00A4462C">
        <w:rPr>
          <w:rFonts w:ascii="Arial" w:eastAsia="Times New Roman" w:hAnsi="Arial" w:cs="Arial"/>
          <w:color w:val="333333"/>
          <w:sz w:val="24"/>
          <w:szCs w:val="24"/>
          <w:lang w:eastAsia="ru-RU"/>
        </w:rPr>
        <w:t>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hyperlink r:id="rId44" w:anchor="2222" w:history="1">
        <w:r w:rsidRPr="00A4462C">
          <w:rPr>
            <w:rFonts w:ascii="Arial" w:eastAsia="Times New Roman" w:hAnsi="Arial" w:cs="Arial"/>
            <w:color w:val="808080"/>
            <w:sz w:val="24"/>
            <w:szCs w:val="24"/>
            <w:u w:val="single"/>
            <w:lang w:eastAsia="ru-RU"/>
          </w:rPr>
          <w:t>22</w:t>
        </w:r>
      </w:hyperlink>
      <w:r w:rsidRPr="00A4462C">
        <w:rPr>
          <w:rFonts w:ascii="Arial" w:eastAsia="Times New Roman" w:hAnsi="Arial" w:cs="Arial"/>
          <w:color w:val="333333"/>
          <w:sz w:val="24"/>
          <w:szCs w:val="24"/>
          <w:lang w:eastAsia="ru-RU"/>
        </w:rPr>
        <w:t>.</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8.6. </w:t>
      </w:r>
      <w:proofErr w:type="gramStart"/>
      <w:r w:rsidRPr="00A4462C">
        <w:rPr>
          <w:rFonts w:ascii="Arial" w:eastAsia="Times New Roman" w:hAnsi="Arial" w:cs="Arial"/>
          <w:color w:val="333333"/>
          <w:sz w:val="24"/>
          <w:szCs w:val="24"/>
          <w:lang w:eastAsia="ru-RU"/>
        </w:rPr>
        <w:t>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8.6.1. Допускается осуществлять питание детей в одном помещении (кухне), предназначенном как для приготовления пищи, так и для ее приема.</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8.6.3. Помещение для приготовления пищи оборудуется необходимым технологическим, холодильным, моечным оборудованием, инвентарем и посудой.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8.6.4. Холодильное оборудование должно обеспечивать условия для раздельного хранения пищевого продовольственного (пищевого) сырья и готовой к </w:t>
      </w:r>
      <w:r w:rsidRPr="00A4462C">
        <w:rPr>
          <w:rFonts w:ascii="Arial" w:eastAsia="Times New Roman" w:hAnsi="Arial" w:cs="Arial"/>
          <w:color w:val="333333"/>
          <w:sz w:val="24"/>
          <w:szCs w:val="24"/>
          <w:lang w:eastAsia="ru-RU"/>
        </w:rPr>
        <w:lastRenderedPageBreak/>
        <w:t>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r:id="rId45" w:anchor="12000" w:history="1">
        <w:r w:rsidRPr="00A4462C">
          <w:rPr>
            <w:rFonts w:ascii="Arial" w:eastAsia="Times New Roman" w:hAnsi="Arial" w:cs="Arial"/>
            <w:color w:val="808080"/>
            <w:sz w:val="24"/>
            <w:szCs w:val="24"/>
            <w:u w:val="single"/>
            <w:lang w:eastAsia="ru-RU"/>
          </w:rPr>
          <w:t>приложении № 2</w:t>
        </w:r>
      </w:hyperlink>
      <w:r w:rsidRPr="00A4462C">
        <w:rPr>
          <w:rFonts w:ascii="Arial" w:eastAsia="Times New Roman" w:hAnsi="Arial" w:cs="Arial"/>
          <w:color w:val="333333"/>
          <w:sz w:val="24"/>
          <w:szCs w:val="24"/>
          <w:lang w:eastAsia="ru-RU"/>
        </w:rPr>
        <w:t> к настоящим Правилам).</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8.6.7. </w:t>
      </w:r>
      <w:proofErr w:type="gramStart"/>
      <w:r w:rsidRPr="00A4462C">
        <w:rPr>
          <w:rFonts w:ascii="Arial" w:eastAsia="Times New Roman" w:hAnsi="Arial" w:cs="Arial"/>
          <w:color w:val="333333"/>
          <w:sz w:val="24"/>
          <w:szCs w:val="24"/>
          <w:lang w:eastAsia="ru-RU"/>
        </w:rPr>
        <w:t>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8.6.8. </w:t>
      </w:r>
      <w:proofErr w:type="gramStart"/>
      <w:r w:rsidRPr="00A4462C">
        <w:rPr>
          <w:rFonts w:ascii="Arial" w:eastAsia="Times New Roman" w:hAnsi="Arial" w:cs="Arial"/>
          <w:color w:val="333333"/>
          <w:sz w:val="24"/>
          <w:szCs w:val="24"/>
          <w:lang w:eastAsia="ru-RU"/>
        </w:rPr>
        <w:t>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 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lastRenderedPageBreak/>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Для мытья кухонной, столовой посуды и разделочного инвентаря должны быть выделены отдельные промаркированные емкости.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Сточные воды должны отводиться от кухни и </w:t>
      </w:r>
      <w:proofErr w:type="gramStart"/>
      <w:r w:rsidRPr="00A4462C">
        <w:rPr>
          <w:rFonts w:ascii="Arial" w:eastAsia="Times New Roman" w:hAnsi="Arial" w:cs="Arial"/>
          <w:color w:val="333333"/>
          <w:sz w:val="24"/>
          <w:szCs w:val="24"/>
          <w:lang w:eastAsia="ru-RU"/>
        </w:rPr>
        <w:t>моечных</w:t>
      </w:r>
      <w:proofErr w:type="gramEnd"/>
      <w:r w:rsidRPr="00A4462C">
        <w:rPr>
          <w:rFonts w:ascii="Arial" w:eastAsia="Times New Roman" w:hAnsi="Arial" w:cs="Arial"/>
          <w:color w:val="333333"/>
          <w:sz w:val="24"/>
          <w:szCs w:val="24"/>
          <w:lang w:eastAsia="ru-RU"/>
        </w:rPr>
        <w:t xml:space="preserve"> в специальную яму.</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w:t>
      </w:r>
      <w:proofErr w:type="gramStart"/>
      <w:r w:rsidRPr="00A4462C">
        <w:rPr>
          <w:rFonts w:ascii="Arial" w:eastAsia="Times New Roman" w:hAnsi="Arial" w:cs="Arial"/>
          <w:color w:val="333333"/>
          <w:sz w:val="24"/>
          <w:szCs w:val="24"/>
          <w:lang w:eastAsia="ru-RU"/>
        </w:rPr>
        <w:t>°С</w:t>
      </w:r>
      <w:proofErr w:type="gramEnd"/>
      <w:r w:rsidRPr="00A4462C">
        <w:rPr>
          <w:rFonts w:ascii="Arial" w:eastAsia="Times New Roman" w:hAnsi="Arial" w:cs="Arial"/>
          <w:color w:val="333333"/>
          <w:sz w:val="24"/>
          <w:szCs w:val="24"/>
          <w:lang w:eastAsia="ru-RU"/>
        </w:rPr>
        <w:t xml:space="preserve"> до +6°С.</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1 Федеральный закон от 30.03.1999 № 52-ФЗ "О санитарно-эпидемиологическом благополучии населения",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 Федеральный закон от 30.03.1999 № 52-ФЗ "О санитарно-эпидемиологическом благополучии населения"; Федеральный закон от 02.01.2000 № 29-ФЗ "О качестве и безопасности пищевых продуктов" (Собрание законодательства Российской Федерации, 2000, № 2, ст. 150; 2020, № 29, ст. 4504).</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3 Пункт 3 части 3 статьи 10 технического регламента Таможенного союза "О безопасности пищевой продукции" (TP ТС 021/2011), принятого решением Комиссии Таможенного союза от 09.12.2011 № 880 (Официальный сайт Комиссии Таможенного союза </w:t>
      </w:r>
      <w:proofErr w:type="spellStart"/>
      <w:r w:rsidRPr="00A4462C">
        <w:rPr>
          <w:rFonts w:ascii="Arial" w:eastAsia="Times New Roman" w:hAnsi="Arial" w:cs="Arial"/>
          <w:color w:val="333333"/>
          <w:sz w:val="24"/>
          <w:szCs w:val="24"/>
          <w:lang w:eastAsia="ru-RU"/>
        </w:rPr>
        <w:t>www.tsouz.ru</w:t>
      </w:r>
      <w:proofErr w:type="spellEnd"/>
      <w:r w:rsidRPr="00A4462C">
        <w:rPr>
          <w:rFonts w:ascii="Arial" w:eastAsia="Times New Roman" w:hAnsi="Arial" w:cs="Arial"/>
          <w:color w:val="333333"/>
          <w:sz w:val="24"/>
          <w:szCs w:val="24"/>
          <w:lang w:eastAsia="ru-RU"/>
        </w:rPr>
        <w:t xml:space="preserve">, 15.12.2011). Является обязательным для Российской Федерации в соответствии с Договором о Евразийской экономической </w:t>
      </w:r>
      <w:r w:rsidRPr="00A4462C">
        <w:rPr>
          <w:rFonts w:ascii="Arial" w:eastAsia="Times New Roman" w:hAnsi="Arial" w:cs="Arial"/>
          <w:color w:val="333333"/>
          <w:sz w:val="24"/>
          <w:szCs w:val="24"/>
          <w:lang w:eastAsia="ru-RU"/>
        </w:rPr>
        <w:lastRenderedPageBreak/>
        <w:t>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 (далее - технический регламент Таможенного союза TP ТС 021/2011).</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4 Абзацы 6 и 7 пункта 2 статьи 3 Федерального закона от 02.01.2000 № 29-ФЗ "О качестве и безопасности пищевых продуктов"; статья 5, статья 21 технического регламента Таможенного союза TP ТС 021/2011; статья 4 технического регламента Таможенного союза "Пищевая продукция в части ее маркировки" (TP ТС 022/2011), принятого решением Комиссии Таможенного союза от 09.12.2011 №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 (далее - технический регламент Таможенного союза TP ТС 022/2011).</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5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 299 (официальный сайт Комиссии Таможенного союза </w:t>
      </w:r>
      <w:proofErr w:type="spellStart"/>
      <w:r w:rsidRPr="00A4462C">
        <w:rPr>
          <w:rFonts w:ascii="Arial" w:eastAsia="Times New Roman" w:hAnsi="Arial" w:cs="Arial"/>
          <w:color w:val="333333"/>
          <w:sz w:val="24"/>
          <w:szCs w:val="24"/>
          <w:lang w:eastAsia="ru-RU"/>
        </w:rPr>
        <w:t>www.tsouz.ru</w:t>
      </w:r>
      <w:proofErr w:type="spellEnd"/>
      <w:r w:rsidRPr="00A4462C">
        <w:rPr>
          <w:rFonts w:ascii="Arial" w:eastAsia="Times New Roman" w:hAnsi="Arial" w:cs="Arial"/>
          <w:color w:val="333333"/>
          <w:sz w:val="24"/>
          <w:szCs w:val="24"/>
          <w:lang w:eastAsia="ru-RU"/>
        </w:rPr>
        <w:t>, 28.06.2010) (далее - Единые санитарные требования).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6 статья 5, статья 21 технического регламента Таможенного союза TP ТС 021/2011.</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 Статьи 10 и 14 технического регламента Таможенного союза TP ТС 021/2011.</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 Статья 5 технического регламента Таможенного союза "О безопасности упаковки" (TP ТС 005/2011), принятого решением Комиссии Таможенного союза от 16.08.2011 №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 раздел 16 главы II Единых санитарных требований).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lastRenderedPageBreak/>
        <w:t xml:space="preserve">9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2.1.4.1074-01 "Питьевая вода. Гигиенические требования к качеству воды централизованных систем питьевого водоснабжения. Контроль качества. </w:t>
      </w:r>
      <w:proofErr w:type="gramStart"/>
      <w:r w:rsidRPr="00A4462C">
        <w:rPr>
          <w:rFonts w:ascii="Arial" w:eastAsia="Times New Roman" w:hAnsi="Arial" w:cs="Arial"/>
          <w:color w:val="333333"/>
          <w:sz w:val="24"/>
          <w:szCs w:val="24"/>
          <w:lang w:eastAsia="ru-RU"/>
        </w:rPr>
        <w:t>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 24 (зарегистрировано Минюстом России 31.10.2001, регистрационный № 3011), с изменениями, внесенными постановлениями Главного государственного санитарного врача Российской Федерации от 07.04.2009 № 20 (зарегистрировано Минюстом России 05.05.2009, регистрационный № 13891), от 25.02.2010 № 10 (зарегистрировано Минюстом России 22.03.2010, регистрационный № 16679), от 28.06.2010 № 74 (зарегистрировано Минюстом России 30.07.2010</w:t>
      </w:r>
      <w:proofErr w:type="gramEnd"/>
      <w:r w:rsidRPr="00A4462C">
        <w:rPr>
          <w:rFonts w:ascii="Arial" w:eastAsia="Times New Roman" w:hAnsi="Arial" w:cs="Arial"/>
          <w:color w:val="333333"/>
          <w:sz w:val="24"/>
          <w:szCs w:val="24"/>
          <w:lang w:eastAsia="ru-RU"/>
        </w:rPr>
        <w:t xml:space="preserve">, </w:t>
      </w:r>
      <w:proofErr w:type="gramStart"/>
      <w:r w:rsidRPr="00A4462C">
        <w:rPr>
          <w:rFonts w:ascii="Arial" w:eastAsia="Times New Roman" w:hAnsi="Arial" w:cs="Arial"/>
          <w:color w:val="333333"/>
          <w:sz w:val="24"/>
          <w:szCs w:val="24"/>
          <w:lang w:eastAsia="ru-RU"/>
        </w:rPr>
        <w:t>регистрационный</w:t>
      </w:r>
      <w:proofErr w:type="gramEnd"/>
      <w:r w:rsidRPr="00A4462C">
        <w:rPr>
          <w:rFonts w:ascii="Arial" w:eastAsia="Times New Roman" w:hAnsi="Arial" w:cs="Arial"/>
          <w:color w:val="333333"/>
          <w:sz w:val="24"/>
          <w:szCs w:val="24"/>
          <w:lang w:eastAsia="ru-RU"/>
        </w:rPr>
        <w:t xml:space="preserve"> № 18009) (показатели приведены в таблицах 1-5 и приложении 2 к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2.1.4.1074-01, приложениях 2-7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2.1.4.2652-10 "Изменение № 3 в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2.1.4.1074-01") (далее -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2.1.4.1074-01).</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proofErr w:type="gramStart"/>
      <w:r w:rsidRPr="00A4462C">
        <w:rPr>
          <w:rFonts w:ascii="Arial" w:eastAsia="Times New Roman" w:hAnsi="Arial" w:cs="Arial"/>
          <w:color w:val="333333"/>
          <w:sz w:val="24"/>
          <w:szCs w:val="24"/>
          <w:lang w:eastAsia="ru-RU"/>
        </w:rPr>
        <w:t xml:space="preserve">10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 64 (зарегистрировано Минюстом России 15.07.2010, регистрационный № 17833), с изменением, внесенным постановлением Главного государственного санитарного врача Российской Федерации от 27.12.2010 № 175 (зарегистрировано Минюстом России 28.02.2011, регистрационный № 19948).</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11 Федеральный закон от 30.03.1999 № 52-ФЗ "О санитарно-эпидемиологическом благополучии населения", Федеральный закон от 24.06.1998 № 89-ФЗ "Об отходах производства и потребления" (Собрание законодательства Российской Федерации, № 26, 29.06.1998, ст. 3009; 2019, № 31, ст. 4431).</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12 Федеральный закон от 30.03.1999 № 52-ФЗ "О санитарно-эпидемиологическом благополучии населения"; </w:t>
      </w:r>
      <w:proofErr w:type="gramStart"/>
      <w:r w:rsidRPr="00A4462C">
        <w:rPr>
          <w:rFonts w:ascii="Arial" w:eastAsia="Times New Roman" w:hAnsi="Arial" w:cs="Arial"/>
          <w:color w:val="333333"/>
          <w:sz w:val="24"/>
          <w:szCs w:val="24"/>
          <w:lang w:eastAsia="ru-RU"/>
        </w:rPr>
        <w:t xml:space="preserve">приказ </w:t>
      </w:r>
      <w:proofErr w:type="spellStart"/>
      <w:r w:rsidRPr="00A4462C">
        <w:rPr>
          <w:rFonts w:ascii="Arial" w:eastAsia="Times New Roman" w:hAnsi="Arial" w:cs="Arial"/>
          <w:color w:val="333333"/>
          <w:sz w:val="24"/>
          <w:szCs w:val="24"/>
          <w:lang w:eastAsia="ru-RU"/>
        </w:rPr>
        <w:t>Минздравсоцразвития</w:t>
      </w:r>
      <w:proofErr w:type="spellEnd"/>
      <w:r w:rsidRPr="00A4462C">
        <w:rPr>
          <w:rFonts w:ascii="Arial" w:eastAsia="Times New Roman" w:hAnsi="Arial" w:cs="Arial"/>
          <w:color w:val="333333"/>
          <w:sz w:val="24"/>
          <w:szCs w:val="24"/>
          <w:lang w:eastAsia="ru-RU"/>
        </w:rPr>
        <w:t xml:space="preserve"> России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 22111), с</w:t>
      </w:r>
      <w:proofErr w:type="gramEnd"/>
      <w:r w:rsidRPr="00A4462C">
        <w:rPr>
          <w:rFonts w:ascii="Arial" w:eastAsia="Times New Roman" w:hAnsi="Arial" w:cs="Arial"/>
          <w:color w:val="333333"/>
          <w:sz w:val="24"/>
          <w:szCs w:val="24"/>
          <w:lang w:eastAsia="ru-RU"/>
        </w:rPr>
        <w:t xml:space="preserve"> </w:t>
      </w:r>
      <w:proofErr w:type="gramStart"/>
      <w:r w:rsidRPr="00A4462C">
        <w:rPr>
          <w:rFonts w:ascii="Arial" w:eastAsia="Times New Roman" w:hAnsi="Arial" w:cs="Arial"/>
          <w:color w:val="333333"/>
          <w:sz w:val="24"/>
          <w:szCs w:val="24"/>
          <w:lang w:eastAsia="ru-RU"/>
        </w:rPr>
        <w:t>изменениями, внесенными приказами Минздрава России от 15.05.2013 № 296н (зарегистрирован Минюстом России 03.07.2013, регистрационный № 28970), от 05.12.2014 № 801н (зарегистрирован Минюстом России 03.02.2015, регистрационный № 35848), приказом Минтруда России, Минздрава России от 06.02.2018 № 62н/49н (зарегистрирован Минюстом России 02.03.2018, регистрационный № 50237), приказом Минздрава России от 13.12.2019 № 1032н (зарегистрирован Минюстом России 24.12.2019 № 56976), приказом Минтруда России, Минздрава России от 03.04.2020 № 187н/268н (зарегистрирован Минюстом</w:t>
      </w:r>
      <w:proofErr w:type="gramEnd"/>
      <w:r w:rsidRPr="00A4462C">
        <w:rPr>
          <w:rFonts w:ascii="Arial" w:eastAsia="Times New Roman" w:hAnsi="Arial" w:cs="Arial"/>
          <w:color w:val="333333"/>
          <w:sz w:val="24"/>
          <w:szCs w:val="24"/>
          <w:lang w:eastAsia="ru-RU"/>
        </w:rPr>
        <w:t xml:space="preserve"> </w:t>
      </w:r>
      <w:proofErr w:type="gramStart"/>
      <w:r w:rsidRPr="00A4462C">
        <w:rPr>
          <w:rFonts w:ascii="Arial" w:eastAsia="Times New Roman" w:hAnsi="Arial" w:cs="Arial"/>
          <w:color w:val="333333"/>
          <w:sz w:val="24"/>
          <w:szCs w:val="24"/>
          <w:lang w:eastAsia="ru-RU"/>
        </w:rPr>
        <w:t>России 12.05.2020 № 58320), приказом Минздрава России от 18.05.2020 № 455н (зарегистрирован Минюстом России 22.05.2020 № 58430).</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proofErr w:type="gramStart"/>
      <w:r w:rsidRPr="00A4462C">
        <w:rPr>
          <w:rFonts w:ascii="Arial" w:eastAsia="Times New Roman" w:hAnsi="Arial" w:cs="Arial"/>
          <w:color w:val="333333"/>
          <w:sz w:val="24"/>
          <w:szCs w:val="24"/>
          <w:lang w:eastAsia="ru-RU"/>
        </w:rPr>
        <w:t xml:space="preserve">13 Приказ Минздрава России от 05.08.2003 № 330 "О мерах по совершенствованию лечебного питания в лечебно-профилактических учреждениях Российской Федерации" (зарегистрирован Минюстом России </w:t>
      </w:r>
      <w:r w:rsidRPr="00A4462C">
        <w:rPr>
          <w:rFonts w:ascii="Arial" w:eastAsia="Times New Roman" w:hAnsi="Arial" w:cs="Arial"/>
          <w:color w:val="333333"/>
          <w:sz w:val="24"/>
          <w:szCs w:val="24"/>
          <w:lang w:eastAsia="ru-RU"/>
        </w:rPr>
        <w:lastRenderedPageBreak/>
        <w:t xml:space="preserve">12.09.2003, регистрационный № 5073), с изменениями, внесенными приказами </w:t>
      </w:r>
      <w:proofErr w:type="spellStart"/>
      <w:r w:rsidRPr="00A4462C">
        <w:rPr>
          <w:rFonts w:ascii="Arial" w:eastAsia="Times New Roman" w:hAnsi="Arial" w:cs="Arial"/>
          <w:color w:val="333333"/>
          <w:sz w:val="24"/>
          <w:szCs w:val="24"/>
          <w:lang w:eastAsia="ru-RU"/>
        </w:rPr>
        <w:t>Минздравсоцразвития</w:t>
      </w:r>
      <w:proofErr w:type="spellEnd"/>
      <w:r w:rsidRPr="00A4462C">
        <w:rPr>
          <w:rFonts w:ascii="Arial" w:eastAsia="Times New Roman" w:hAnsi="Arial" w:cs="Arial"/>
          <w:color w:val="333333"/>
          <w:sz w:val="24"/>
          <w:szCs w:val="24"/>
          <w:lang w:eastAsia="ru-RU"/>
        </w:rPr>
        <w:t xml:space="preserve"> России от 07.10.2005 № 624 (зарегистрирован Минюстом России 01.11.2005, регистрационный № 7134), от 10.01.2006 № 2 (зарегистрирован Минюстом России 24,01.2006, регистрационный № 7411), от 26.04.2006 № 316 (зарегистрирован Минюстом России 26.05.2006, регистрационный № 7878), приказами Минздрава России</w:t>
      </w:r>
      <w:proofErr w:type="gramEnd"/>
      <w:r w:rsidRPr="00A4462C">
        <w:rPr>
          <w:rFonts w:ascii="Arial" w:eastAsia="Times New Roman" w:hAnsi="Arial" w:cs="Arial"/>
          <w:color w:val="333333"/>
          <w:sz w:val="24"/>
          <w:szCs w:val="24"/>
          <w:lang w:eastAsia="ru-RU"/>
        </w:rPr>
        <w:t xml:space="preserve"> от 21.06.2013 № 395н (зарегистрирован Минюстом России 05.07.2013, регистрационный № 28995), от 24.11.2016 № 901н (зарегистрирован Минюстом России 14.12.2016, регистрационный № 44719) (далее - приказ Минздрава России № 330).</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14 Пункт 7 статьи 11 технического регламента Таможенного союза TP ТС 021/2011.</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15 Статьи 10 и 14 технического регламента Таможенного союза TP ТС 021/2011.</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16 Статья 17 технического регламента Таможенного союза TP ТС 021/2011.</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17 Технический регламент Таможенного союза "Требования безопасности пищевых добавок, </w:t>
      </w:r>
      <w:proofErr w:type="spellStart"/>
      <w:r w:rsidRPr="00A4462C">
        <w:rPr>
          <w:rFonts w:ascii="Arial" w:eastAsia="Times New Roman" w:hAnsi="Arial" w:cs="Arial"/>
          <w:color w:val="333333"/>
          <w:sz w:val="24"/>
          <w:szCs w:val="24"/>
          <w:lang w:eastAsia="ru-RU"/>
        </w:rPr>
        <w:t>ароматизаторов</w:t>
      </w:r>
      <w:proofErr w:type="spellEnd"/>
      <w:r w:rsidRPr="00A4462C">
        <w:rPr>
          <w:rFonts w:ascii="Arial" w:eastAsia="Times New Roman" w:hAnsi="Arial" w:cs="Arial"/>
          <w:color w:val="333333"/>
          <w:sz w:val="24"/>
          <w:szCs w:val="24"/>
          <w:lang w:eastAsia="ru-RU"/>
        </w:rPr>
        <w:t xml:space="preserve"> и технологических вспомогательных средств" (TP ТС 029/2012), принятый решением Совета Евразийской экономической комиссии от 20.07.2012 №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18 Подпункт 14 пункта 4.4 статьи 4 технического регламента Таможенного союза TP ТС 022/2011.</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19 Абзац 4 статьи 1 Федерального закона от 02.01.2020 № 29-ФЗ "О качестве и безопасности пищевых продуктов".</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20 </w:t>
      </w:r>
      <w:proofErr w:type="spellStart"/>
      <w:r w:rsidRPr="00A4462C">
        <w:rPr>
          <w:rFonts w:ascii="Arial" w:eastAsia="Times New Roman" w:hAnsi="Arial" w:cs="Arial"/>
          <w:color w:val="333333"/>
          <w:sz w:val="24"/>
          <w:szCs w:val="24"/>
          <w:lang w:eastAsia="ru-RU"/>
        </w:rPr>
        <w:t>СанПиН</w:t>
      </w:r>
      <w:proofErr w:type="spellEnd"/>
      <w:r w:rsidRPr="00A4462C">
        <w:rPr>
          <w:rFonts w:ascii="Arial" w:eastAsia="Times New Roman" w:hAnsi="Arial" w:cs="Arial"/>
          <w:color w:val="333333"/>
          <w:sz w:val="24"/>
          <w:szCs w:val="24"/>
          <w:lang w:eastAsia="ru-RU"/>
        </w:rPr>
        <w:t xml:space="preserve"> 2.1.4.1074-01; Технический регламент Таможенного союза "О безопасности упакованной питьевой воды, включая природную минеральную воду" (TP ЕАЭС 044/2017), принятый решением Совета Евразийской экономической комиссии от 23.06.2017 №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 (далее - Технический регламент Евразийского экономического союза TP ЕАЭС 044/2017).</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lastRenderedPageBreak/>
        <w:t>21 Технический регламент Евразийского экономического союза TP ЕАЭС 044/2017; Технический регламент Таможенного союза TP ТС 022/2011.</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22 Приказ Минздрава России № 330; приказ Минздрава России от 23.09.2020 № 1008н "Об утверждении порядка обеспечения пациентов лечебным питанием" (зарегистрирован в Минюсте России 30,09.2020, регистрационный № 60137).</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Приложение № 1</w:t>
      </w:r>
      <w:r w:rsidRPr="00A4462C">
        <w:rPr>
          <w:rFonts w:ascii="Arial" w:eastAsia="Times New Roman" w:hAnsi="Arial" w:cs="Arial"/>
          <w:color w:val="333333"/>
          <w:sz w:val="24"/>
          <w:szCs w:val="24"/>
          <w:lang w:eastAsia="ru-RU"/>
        </w:rPr>
        <w:br/>
        <w:t>к </w:t>
      </w:r>
      <w:proofErr w:type="spellStart"/>
      <w:r w:rsidRPr="00A4462C">
        <w:rPr>
          <w:rFonts w:ascii="Arial" w:eastAsia="Times New Roman" w:hAnsi="Arial" w:cs="Arial"/>
          <w:color w:val="333333"/>
          <w:sz w:val="24"/>
          <w:szCs w:val="24"/>
          <w:lang w:eastAsia="ru-RU"/>
        </w:rPr>
        <w:fldChar w:fldCharType="begin"/>
      </w:r>
      <w:r w:rsidRPr="00A4462C">
        <w:rPr>
          <w:rFonts w:ascii="Arial" w:eastAsia="Times New Roman" w:hAnsi="Arial" w:cs="Arial"/>
          <w:color w:val="333333"/>
          <w:sz w:val="24"/>
          <w:szCs w:val="24"/>
          <w:lang w:eastAsia="ru-RU"/>
        </w:rPr>
        <w:instrText xml:space="preserve"> HYPERLINK "https://www.garant.ru/products/ipo/prime/doc/74791586/" \l "1000" </w:instrText>
      </w:r>
      <w:r w:rsidRPr="00A4462C">
        <w:rPr>
          <w:rFonts w:ascii="Arial" w:eastAsia="Times New Roman" w:hAnsi="Arial" w:cs="Arial"/>
          <w:color w:val="333333"/>
          <w:sz w:val="24"/>
          <w:szCs w:val="24"/>
          <w:lang w:eastAsia="ru-RU"/>
        </w:rPr>
        <w:fldChar w:fldCharType="separate"/>
      </w:r>
      <w:r w:rsidRPr="00A4462C">
        <w:rPr>
          <w:rFonts w:ascii="Arial" w:eastAsia="Times New Roman" w:hAnsi="Arial" w:cs="Arial"/>
          <w:color w:val="808080"/>
          <w:sz w:val="24"/>
          <w:szCs w:val="24"/>
          <w:u w:val="single"/>
          <w:lang w:eastAsia="ru-RU"/>
        </w:rPr>
        <w:t>СанПиН</w:t>
      </w:r>
      <w:proofErr w:type="spellEnd"/>
      <w:r w:rsidRPr="00A4462C">
        <w:rPr>
          <w:rFonts w:ascii="Arial" w:eastAsia="Times New Roman" w:hAnsi="Arial" w:cs="Arial"/>
          <w:color w:val="808080"/>
          <w:sz w:val="24"/>
          <w:szCs w:val="24"/>
          <w:u w:val="single"/>
          <w:lang w:eastAsia="ru-RU"/>
        </w:rPr>
        <w:t xml:space="preserve"> 2.3/2.4</w:t>
      </w:r>
      <w:r w:rsidRPr="00A4462C">
        <w:rPr>
          <w:rFonts w:ascii="Arial" w:eastAsia="Times New Roman" w:hAnsi="Arial" w:cs="Arial"/>
          <w:color w:val="333333"/>
          <w:sz w:val="24"/>
          <w:szCs w:val="24"/>
          <w:lang w:eastAsia="ru-RU"/>
        </w:rPr>
        <w:fldChar w:fldCharType="end"/>
      </w:r>
      <w:r w:rsidRPr="00A4462C">
        <w:rPr>
          <w:rFonts w:ascii="Arial" w:eastAsia="Times New Roman" w:hAnsi="Arial" w:cs="Arial"/>
          <w:color w:val="333333"/>
          <w:sz w:val="24"/>
          <w:szCs w:val="24"/>
          <w:lang w:eastAsia="ru-RU"/>
        </w:rPr>
        <w:t>....</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Рекомендуемый образец</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Гигиенический журнал (сотрудники)</w:t>
      </w:r>
    </w:p>
    <w:tbl>
      <w:tblPr>
        <w:tblW w:w="0" w:type="auto"/>
        <w:tblCellMar>
          <w:top w:w="15" w:type="dxa"/>
          <w:left w:w="15" w:type="dxa"/>
          <w:bottom w:w="15" w:type="dxa"/>
          <w:right w:w="15" w:type="dxa"/>
        </w:tblCellMar>
        <w:tblLook w:val="04A0"/>
      </w:tblPr>
      <w:tblGrid>
        <w:gridCol w:w="343"/>
        <w:gridCol w:w="507"/>
        <w:gridCol w:w="1087"/>
        <w:gridCol w:w="1128"/>
        <w:gridCol w:w="1551"/>
        <w:gridCol w:w="1501"/>
        <w:gridCol w:w="1635"/>
        <w:gridCol w:w="1633"/>
      </w:tblGrid>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 xml:space="preserve">№ </w:t>
            </w:r>
            <w:proofErr w:type="spellStart"/>
            <w:proofErr w:type="gramStart"/>
            <w:r w:rsidRPr="00A4462C">
              <w:rPr>
                <w:rFonts w:ascii="Times New Roman" w:eastAsia="Times New Roman" w:hAnsi="Times New Roman" w:cs="Times New Roman"/>
                <w:b/>
                <w:bCs/>
                <w:sz w:val="24"/>
                <w:szCs w:val="24"/>
                <w:lang w:eastAsia="ru-RU"/>
              </w:rPr>
              <w:t>п</w:t>
            </w:r>
            <w:proofErr w:type="spellEnd"/>
            <w:proofErr w:type="gramEnd"/>
            <w:r w:rsidRPr="00A4462C">
              <w:rPr>
                <w:rFonts w:ascii="Times New Roman" w:eastAsia="Times New Roman" w:hAnsi="Times New Roman" w:cs="Times New Roman"/>
                <w:b/>
                <w:bCs/>
                <w:sz w:val="24"/>
                <w:szCs w:val="24"/>
                <w:lang w:eastAsia="ru-RU"/>
              </w:rPr>
              <w:t>/</w:t>
            </w:r>
            <w:proofErr w:type="spellStart"/>
            <w:r w:rsidRPr="00A4462C">
              <w:rPr>
                <w:rFonts w:ascii="Times New Roman" w:eastAsia="Times New Roman" w:hAnsi="Times New Roman" w:cs="Times New Roman"/>
                <w:b/>
                <w:bCs/>
                <w:sz w:val="24"/>
                <w:szCs w:val="24"/>
                <w:lang w:eastAsia="ru-RU"/>
              </w:rPr>
              <w:t>п</w:t>
            </w:r>
            <w:proofErr w:type="spellEnd"/>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Дата</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Ф. И. О. работника (последнее при наличии)</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Должность</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Подпись сотрудника об отсутствии признаков инфекционных заболеваний у сотрудника и членов семьи</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Результат осмотра медицинским работником (ответственным лицом)</w:t>
            </w:r>
            <w:r w:rsidRPr="00A4462C">
              <w:rPr>
                <w:rFonts w:ascii="Times New Roman" w:eastAsia="Times New Roman" w:hAnsi="Times New Roman" w:cs="Times New Roman"/>
                <w:b/>
                <w:bCs/>
                <w:sz w:val="24"/>
                <w:szCs w:val="24"/>
                <w:lang w:eastAsia="ru-RU"/>
              </w:rPr>
              <w:br/>
              <w:t>(допущен / отстранен)</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Подпись медицинского работника (ответственного лица)</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Приложение № 2</w:t>
      </w:r>
      <w:r w:rsidRPr="00A4462C">
        <w:rPr>
          <w:rFonts w:ascii="Arial" w:eastAsia="Times New Roman" w:hAnsi="Arial" w:cs="Arial"/>
          <w:color w:val="333333"/>
          <w:sz w:val="24"/>
          <w:szCs w:val="24"/>
          <w:lang w:eastAsia="ru-RU"/>
        </w:rPr>
        <w:br/>
        <w:t>к </w:t>
      </w:r>
      <w:proofErr w:type="spellStart"/>
      <w:r w:rsidRPr="00A4462C">
        <w:rPr>
          <w:rFonts w:ascii="Arial" w:eastAsia="Times New Roman" w:hAnsi="Arial" w:cs="Arial"/>
          <w:color w:val="333333"/>
          <w:sz w:val="24"/>
          <w:szCs w:val="24"/>
          <w:lang w:eastAsia="ru-RU"/>
        </w:rPr>
        <w:fldChar w:fldCharType="begin"/>
      </w:r>
      <w:r w:rsidRPr="00A4462C">
        <w:rPr>
          <w:rFonts w:ascii="Arial" w:eastAsia="Times New Roman" w:hAnsi="Arial" w:cs="Arial"/>
          <w:color w:val="333333"/>
          <w:sz w:val="24"/>
          <w:szCs w:val="24"/>
          <w:lang w:eastAsia="ru-RU"/>
        </w:rPr>
        <w:instrText xml:space="preserve"> HYPERLINK "https://www.garant.ru/products/ipo/prime/doc/74791586/" \l "1000" </w:instrText>
      </w:r>
      <w:r w:rsidRPr="00A4462C">
        <w:rPr>
          <w:rFonts w:ascii="Arial" w:eastAsia="Times New Roman" w:hAnsi="Arial" w:cs="Arial"/>
          <w:color w:val="333333"/>
          <w:sz w:val="24"/>
          <w:szCs w:val="24"/>
          <w:lang w:eastAsia="ru-RU"/>
        </w:rPr>
        <w:fldChar w:fldCharType="separate"/>
      </w:r>
      <w:r w:rsidRPr="00A4462C">
        <w:rPr>
          <w:rFonts w:ascii="Arial" w:eastAsia="Times New Roman" w:hAnsi="Arial" w:cs="Arial"/>
          <w:color w:val="808080"/>
          <w:sz w:val="24"/>
          <w:szCs w:val="24"/>
          <w:u w:val="single"/>
          <w:lang w:eastAsia="ru-RU"/>
        </w:rPr>
        <w:t>СанПиН</w:t>
      </w:r>
      <w:proofErr w:type="spellEnd"/>
      <w:r w:rsidRPr="00A4462C">
        <w:rPr>
          <w:rFonts w:ascii="Arial" w:eastAsia="Times New Roman" w:hAnsi="Arial" w:cs="Arial"/>
          <w:color w:val="808080"/>
          <w:sz w:val="24"/>
          <w:szCs w:val="24"/>
          <w:u w:val="single"/>
          <w:lang w:eastAsia="ru-RU"/>
        </w:rPr>
        <w:t xml:space="preserve"> 2.3/2.4.3590-20</w:t>
      </w:r>
      <w:r w:rsidRPr="00A4462C">
        <w:rPr>
          <w:rFonts w:ascii="Arial" w:eastAsia="Times New Roman" w:hAnsi="Arial" w:cs="Arial"/>
          <w:color w:val="333333"/>
          <w:sz w:val="24"/>
          <w:szCs w:val="24"/>
          <w:lang w:eastAsia="ru-RU"/>
        </w:rPr>
        <w:fldChar w:fldCharType="end"/>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Рекомендуемый образец</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Журнал учета температурного режима холодильного оборудования</w:t>
      </w:r>
    </w:p>
    <w:tbl>
      <w:tblPr>
        <w:tblW w:w="0" w:type="auto"/>
        <w:tblCellMar>
          <w:top w:w="15" w:type="dxa"/>
          <w:left w:w="15" w:type="dxa"/>
          <w:bottom w:w="15" w:type="dxa"/>
          <w:right w:w="15" w:type="dxa"/>
        </w:tblCellMar>
        <w:tblLook w:val="04A0"/>
      </w:tblPr>
      <w:tblGrid>
        <w:gridCol w:w="3612"/>
        <w:gridCol w:w="3217"/>
        <w:gridCol w:w="400"/>
        <w:gridCol w:w="400"/>
        <w:gridCol w:w="400"/>
        <w:gridCol w:w="400"/>
        <w:gridCol w:w="357"/>
        <w:gridCol w:w="599"/>
      </w:tblGrid>
      <w:tr w:rsidR="00A4462C" w:rsidRPr="00A4462C" w:rsidTr="00A4462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Наименование производственного помещения</w:t>
            </w:r>
          </w:p>
        </w:t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Наименование холодильного оборудования</w:t>
            </w:r>
          </w:p>
        </w:tc>
        <w:tc>
          <w:tcPr>
            <w:tcW w:w="0" w:type="auto"/>
            <w:gridSpan w:val="6"/>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Температура в градусах Цельсия</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gridSpan w:val="6"/>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месяц/дни: (ежедневно)</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Приложение № 3</w:t>
      </w:r>
      <w:r w:rsidRPr="00A4462C">
        <w:rPr>
          <w:rFonts w:ascii="Arial" w:eastAsia="Times New Roman" w:hAnsi="Arial" w:cs="Arial"/>
          <w:color w:val="333333"/>
          <w:sz w:val="24"/>
          <w:szCs w:val="24"/>
          <w:lang w:eastAsia="ru-RU"/>
        </w:rPr>
        <w:br/>
        <w:t>к </w:t>
      </w:r>
      <w:proofErr w:type="spellStart"/>
      <w:r w:rsidRPr="00A4462C">
        <w:rPr>
          <w:rFonts w:ascii="Arial" w:eastAsia="Times New Roman" w:hAnsi="Arial" w:cs="Arial"/>
          <w:color w:val="333333"/>
          <w:sz w:val="24"/>
          <w:szCs w:val="24"/>
          <w:lang w:eastAsia="ru-RU"/>
        </w:rPr>
        <w:fldChar w:fldCharType="begin"/>
      </w:r>
      <w:r w:rsidRPr="00A4462C">
        <w:rPr>
          <w:rFonts w:ascii="Arial" w:eastAsia="Times New Roman" w:hAnsi="Arial" w:cs="Arial"/>
          <w:color w:val="333333"/>
          <w:sz w:val="24"/>
          <w:szCs w:val="24"/>
          <w:lang w:eastAsia="ru-RU"/>
        </w:rPr>
        <w:instrText xml:space="preserve"> HYPERLINK "https://www.garant.ru/products/ipo/prime/doc/74791586/" \l "1000" </w:instrText>
      </w:r>
      <w:r w:rsidRPr="00A4462C">
        <w:rPr>
          <w:rFonts w:ascii="Arial" w:eastAsia="Times New Roman" w:hAnsi="Arial" w:cs="Arial"/>
          <w:color w:val="333333"/>
          <w:sz w:val="24"/>
          <w:szCs w:val="24"/>
          <w:lang w:eastAsia="ru-RU"/>
        </w:rPr>
        <w:fldChar w:fldCharType="separate"/>
      </w:r>
      <w:r w:rsidRPr="00A4462C">
        <w:rPr>
          <w:rFonts w:ascii="Arial" w:eastAsia="Times New Roman" w:hAnsi="Arial" w:cs="Arial"/>
          <w:color w:val="808080"/>
          <w:sz w:val="24"/>
          <w:szCs w:val="24"/>
          <w:u w:val="single"/>
          <w:lang w:eastAsia="ru-RU"/>
        </w:rPr>
        <w:t>СанПиН</w:t>
      </w:r>
      <w:proofErr w:type="spellEnd"/>
      <w:r w:rsidRPr="00A4462C">
        <w:rPr>
          <w:rFonts w:ascii="Arial" w:eastAsia="Times New Roman" w:hAnsi="Arial" w:cs="Arial"/>
          <w:color w:val="808080"/>
          <w:sz w:val="24"/>
          <w:szCs w:val="24"/>
          <w:u w:val="single"/>
          <w:lang w:eastAsia="ru-RU"/>
        </w:rPr>
        <w:t xml:space="preserve"> 2.3/2.4.3590-20</w:t>
      </w:r>
      <w:r w:rsidRPr="00A4462C">
        <w:rPr>
          <w:rFonts w:ascii="Arial" w:eastAsia="Times New Roman" w:hAnsi="Arial" w:cs="Arial"/>
          <w:color w:val="333333"/>
          <w:sz w:val="24"/>
          <w:szCs w:val="24"/>
          <w:lang w:eastAsia="ru-RU"/>
        </w:rPr>
        <w:fldChar w:fldCharType="end"/>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Рекомендуемый образец</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Журнал учета температуры и влажности в складских помещениях</w:t>
      </w:r>
    </w:p>
    <w:tbl>
      <w:tblPr>
        <w:tblW w:w="0" w:type="auto"/>
        <w:tblCellMar>
          <w:top w:w="15" w:type="dxa"/>
          <w:left w:w="15" w:type="dxa"/>
          <w:bottom w:w="15" w:type="dxa"/>
          <w:right w:w="15" w:type="dxa"/>
        </w:tblCellMar>
        <w:tblLook w:val="04A0"/>
      </w:tblPr>
      <w:tblGrid>
        <w:gridCol w:w="566"/>
        <w:gridCol w:w="3275"/>
        <w:gridCol w:w="924"/>
        <w:gridCol w:w="924"/>
        <w:gridCol w:w="924"/>
        <w:gridCol w:w="924"/>
        <w:gridCol w:w="924"/>
        <w:gridCol w:w="924"/>
      </w:tblGrid>
      <w:tr w:rsidR="00A4462C" w:rsidRPr="00A4462C" w:rsidTr="00A4462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lastRenderedPageBreak/>
              <w:t xml:space="preserve">№ </w:t>
            </w:r>
            <w:proofErr w:type="spellStart"/>
            <w:proofErr w:type="gramStart"/>
            <w:r w:rsidRPr="00A4462C">
              <w:rPr>
                <w:rFonts w:ascii="Times New Roman" w:eastAsia="Times New Roman" w:hAnsi="Times New Roman" w:cs="Times New Roman"/>
                <w:b/>
                <w:bCs/>
                <w:sz w:val="24"/>
                <w:szCs w:val="24"/>
                <w:lang w:eastAsia="ru-RU"/>
              </w:rPr>
              <w:t>п</w:t>
            </w:r>
            <w:proofErr w:type="spellEnd"/>
            <w:proofErr w:type="gramEnd"/>
            <w:r w:rsidRPr="00A4462C">
              <w:rPr>
                <w:rFonts w:ascii="Times New Roman" w:eastAsia="Times New Roman" w:hAnsi="Times New Roman" w:cs="Times New Roman"/>
                <w:b/>
                <w:bCs/>
                <w:sz w:val="24"/>
                <w:szCs w:val="24"/>
                <w:lang w:eastAsia="ru-RU"/>
              </w:rPr>
              <w:t>/</w:t>
            </w:r>
            <w:proofErr w:type="spellStart"/>
            <w:r w:rsidRPr="00A4462C">
              <w:rPr>
                <w:rFonts w:ascii="Times New Roman" w:eastAsia="Times New Roman" w:hAnsi="Times New Roman" w:cs="Times New Roman"/>
                <w:b/>
                <w:bCs/>
                <w:sz w:val="24"/>
                <w:szCs w:val="24"/>
                <w:lang w:eastAsia="ru-RU"/>
              </w:rPr>
              <w:t>п</w:t>
            </w:r>
            <w:proofErr w:type="spellEnd"/>
          </w:p>
        </w:t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Наименование складского помещения</w:t>
            </w:r>
          </w:p>
        </w:tc>
        <w:tc>
          <w:tcPr>
            <w:tcW w:w="0" w:type="auto"/>
            <w:gridSpan w:val="6"/>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Месяц/дни: (температура в градусах Цельсия и влажность в процентах)</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Приложение № 4</w:t>
      </w:r>
      <w:r w:rsidRPr="00A4462C">
        <w:rPr>
          <w:rFonts w:ascii="Arial" w:eastAsia="Times New Roman" w:hAnsi="Arial" w:cs="Arial"/>
          <w:color w:val="333333"/>
          <w:sz w:val="24"/>
          <w:szCs w:val="24"/>
          <w:lang w:eastAsia="ru-RU"/>
        </w:rPr>
        <w:br/>
        <w:t>к </w:t>
      </w:r>
      <w:proofErr w:type="spellStart"/>
      <w:r w:rsidRPr="00A4462C">
        <w:rPr>
          <w:rFonts w:ascii="Arial" w:eastAsia="Times New Roman" w:hAnsi="Arial" w:cs="Arial"/>
          <w:color w:val="333333"/>
          <w:sz w:val="24"/>
          <w:szCs w:val="24"/>
          <w:lang w:eastAsia="ru-RU"/>
        </w:rPr>
        <w:fldChar w:fldCharType="begin"/>
      </w:r>
      <w:r w:rsidRPr="00A4462C">
        <w:rPr>
          <w:rFonts w:ascii="Arial" w:eastAsia="Times New Roman" w:hAnsi="Arial" w:cs="Arial"/>
          <w:color w:val="333333"/>
          <w:sz w:val="24"/>
          <w:szCs w:val="24"/>
          <w:lang w:eastAsia="ru-RU"/>
        </w:rPr>
        <w:instrText xml:space="preserve"> HYPERLINK "https://www.garant.ru/products/ipo/prime/doc/74791586/" \l "1000" </w:instrText>
      </w:r>
      <w:r w:rsidRPr="00A4462C">
        <w:rPr>
          <w:rFonts w:ascii="Arial" w:eastAsia="Times New Roman" w:hAnsi="Arial" w:cs="Arial"/>
          <w:color w:val="333333"/>
          <w:sz w:val="24"/>
          <w:szCs w:val="24"/>
          <w:lang w:eastAsia="ru-RU"/>
        </w:rPr>
        <w:fldChar w:fldCharType="separate"/>
      </w:r>
      <w:r w:rsidRPr="00A4462C">
        <w:rPr>
          <w:rFonts w:ascii="Arial" w:eastAsia="Times New Roman" w:hAnsi="Arial" w:cs="Arial"/>
          <w:color w:val="808080"/>
          <w:sz w:val="24"/>
          <w:szCs w:val="24"/>
          <w:u w:val="single"/>
          <w:lang w:eastAsia="ru-RU"/>
        </w:rPr>
        <w:t>СанПиН</w:t>
      </w:r>
      <w:proofErr w:type="spellEnd"/>
      <w:r w:rsidRPr="00A4462C">
        <w:rPr>
          <w:rFonts w:ascii="Arial" w:eastAsia="Times New Roman" w:hAnsi="Arial" w:cs="Arial"/>
          <w:color w:val="808080"/>
          <w:sz w:val="24"/>
          <w:szCs w:val="24"/>
          <w:u w:val="single"/>
          <w:lang w:eastAsia="ru-RU"/>
        </w:rPr>
        <w:t xml:space="preserve"> 2.3/2.4.3590-20</w:t>
      </w:r>
      <w:r w:rsidRPr="00A4462C">
        <w:rPr>
          <w:rFonts w:ascii="Arial" w:eastAsia="Times New Roman" w:hAnsi="Arial" w:cs="Arial"/>
          <w:color w:val="333333"/>
          <w:sz w:val="24"/>
          <w:szCs w:val="24"/>
          <w:lang w:eastAsia="ru-RU"/>
        </w:rPr>
        <w:fldChar w:fldCharType="end"/>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Рекомендуемый образец</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Журнал бракеража готовой пищевой продукции</w:t>
      </w:r>
    </w:p>
    <w:tbl>
      <w:tblPr>
        <w:tblW w:w="0" w:type="auto"/>
        <w:tblCellMar>
          <w:top w:w="15" w:type="dxa"/>
          <w:left w:w="15" w:type="dxa"/>
          <w:bottom w:w="15" w:type="dxa"/>
          <w:right w:w="15" w:type="dxa"/>
        </w:tblCellMar>
        <w:tblLook w:val="04A0"/>
      </w:tblPr>
      <w:tblGrid>
        <w:gridCol w:w="1152"/>
        <w:gridCol w:w="915"/>
        <w:gridCol w:w="1248"/>
        <w:gridCol w:w="1640"/>
        <w:gridCol w:w="1100"/>
        <w:gridCol w:w="1125"/>
        <w:gridCol w:w="1138"/>
        <w:gridCol w:w="1067"/>
      </w:tblGrid>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Дата и час изготовления блюда</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Время снятия бракеража</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Наименование готового блюда</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Результаты органолептической оценки качества готовых блюд</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Разрешение к реализации блюда, кулинарного изделия</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 xml:space="preserve">Подписи членов </w:t>
            </w:r>
            <w:proofErr w:type="spellStart"/>
            <w:r w:rsidRPr="00A4462C">
              <w:rPr>
                <w:rFonts w:ascii="Times New Roman" w:eastAsia="Times New Roman" w:hAnsi="Times New Roman" w:cs="Times New Roman"/>
                <w:b/>
                <w:bCs/>
                <w:sz w:val="24"/>
                <w:szCs w:val="24"/>
                <w:lang w:eastAsia="ru-RU"/>
              </w:rPr>
              <w:t>бракеражной</w:t>
            </w:r>
            <w:proofErr w:type="spellEnd"/>
            <w:r w:rsidRPr="00A4462C">
              <w:rPr>
                <w:rFonts w:ascii="Times New Roman" w:eastAsia="Times New Roman" w:hAnsi="Times New Roman" w:cs="Times New Roman"/>
                <w:b/>
                <w:bCs/>
                <w:sz w:val="24"/>
                <w:szCs w:val="24"/>
                <w:lang w:eastAsia="ru-RU"/>
              </w:rPr>
              <w:t xml:space="preserve"> комиссии</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Результаты взвешивания порционных блюд</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Примечание</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Приложение № 5</w:t>
      </w:r>
      <w:r w:rsidRPr="00A4462C">
        <w:rPr>
          <w:rFonts w:ascii="Arial" w:eastAsia="Times New Roman" w:hAnsi="Arial" w:cs="Arial"/>
          <w:color w:val="333333"/>
          <w:sz w:val="24"/>
          <w:szCs w:val="24"/>
          <w:lang w:eastAsia="ru-RU"/>
        </w:rPr>
        <w:br/>
        <w:t>к </w:t>
      </w:r>
      <w:proofErr w:type="spellStart"/>
      <w:r w:rsidRPr="00A4462C">
        <w:rPr>
          <w:rFonts w:ascii="Arial" w:eastAsia="Times New Roman" w:hAnsi="Arial" w:cs="Arial"/>
          <w:color w:val="333333"/>
          <w:sz w:val="24"/>
          <w:szCs w:val="24"/>
          <w:lang w:eastAsia="ru-RU"/>
        </w:rPr>
        <w:fldChar w:fldCharType="begin"/>
      </w:r>
      <w:r w:rsidRPr="00A4462C">
        <w:rPr>
          <w:rFonts w:ascii="Arial" w:eastAsia="Times New Roman" w:hAnsi="Arial" w:cs="Arial"/>
          <w:color w:val="333333"/>
          <w:sz w:val="24"/>
          <w:szCs w:val="24"/>
          <w:lang w:eastAsia="ru-RU"/>
        </w:rPr>
        <w:instrText xml:space="preserve"> HYPERLINK "https://www.garant.ru/products/ipo/prime/doc/74791586/" \l "1000" </w:instrText>
      </w:r>
      <w:r w:rsidRPr="00A4462C">
        <w:rPr>
          <w:rFonts w:ascii="Arial" w:eastAsia="Times New Roman" w:hAnsi="Arial" w:cs="Arial"/>
          <w:color w:val="333333"/>
          <w:sz w:val="24"/>
          <w:szCs w:val="24"/>
          <w:lang w:eastAsia="ru-RU"/>
        </w:rPr>
        <w:fldChar w:fldCharType="separate"/>
      </w:r>
      <w:r w:rsidRPr="00A4462C">
        <w:rPr>
          <w:rFonts w:ascii="Arial" w:eastAsia="Times New Roman" w:hAnsi="Arial" w:cs="Arial"/>
          <w:color w:val="808080"/>
          <w:sz w:val="24"/>
          <w:szCs w:val="24"/>
          <w:u w:val="single"/>
          <w:lang w:eastAsia="ru-RU"/>
        </w:rPr>
        <w:t>СанПиН</w:t>
      </w:r>
      <w:proofErr w:type="spellEnd"/>
      <w:r w:rsidRPr="00A4462C">
        <w:rPr>
          <w:rFonts w:ascii="Arial" w:eastAsia="Times New Roman" w:hAnsi="Arial" w:cs="Arial"/>
          <w:color w:val="808080"/>
          <w:sz w:val="24"/>
          <w:szCs w:val="24"/>
          <w:u w:val="single"/>
          <w:lang w:eastAsia="ru-RU"/>
        </w:rPr>
        <w:t xml:space="preserve"> 2.3/2.4.3590-20</w:t>
      </w:r>
      <w:r w:rsidRPr="00A4462C">
        <w:rPr>
          <w:rFonts w:ascii="Arial" w:eastAsia="Times New Roman" w:hAnsi="Arial" w:cs="Arial"/>
          <w:color w:val="333333"/>
          <w:sz w:val="24"/>
          <w:szCs w:val="24"/>
          <w:lang w:eastAsia="ru-RU"/>
        </w:rPr>
        <w:fldChar w:fldCharType="end"/>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Рекомендуемый образец</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Журнал бракеража скоропортящейся пищевой продукции</w:t>
      </w:r>
    </w:p>
    <w:tbl>
      <w:tblPr>
        <w:tblW w:w="0" w:type="auto"/>
        <w:tblCellMar>
          <w:top w:w="15" w:type="dxa"/>
          <w:left w:w="15" w:type="dxa"/>
          <w:bottom w:w="15" w:type="dxa"/>
          <w:right w:w="15" w:type="dxa"/>
        </w:tblCellMar>
        <w:tblLook w:val="04A0"/>
      </w:tblPr>
      <w:tblGrid>
        <w:gridCol w:w="676"/>
        <w:gridCol w:w="777"/>
        <w:gridCol w:w="468"/>
        <w:gridCol w:w="591"/>
        <w:gridCol w:w="708"/>
        <w:gridCol w:w="594"/>
        <w:gridCol w:w="750"/>
        <w:gridCol w:w="963"/>
        <w:gridCol w:w="1068"/>
        <w:gridCol w:w="619"/>
        <w:gridCol w:w="694"/>
        <w:gridCol w:w="811"/>
        <w:gridCol w:w="666"/>
      </w:tblGrid>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Дата и час, поступления пищевой продукции</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Наименование</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Фасовка</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дата выработки</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изготовитель</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поставщик</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 xml:space="preserve">количество поступившего продукта (в кг, литрах, </w:t>
            </w:r>
            <w:proofErr w:type="spellStart"/>
            <w:proofErr w:type="gramStart"/>
            <w:r w:rsidRPr="00A4462C">
              <w:rPr>
                <w:rFonts w:ascii="Times New Roman" w:eastAsia="Times New Roman" w:hAnsi="Times New Roman" w:cs="Times New Roman"/>
                <w:b/>
                <w:bCs/>
                <w:sz w:val="24"/>
                <w:szCs w:val="24"/>
                <w:lang w:eastAsia="ru-RU"/>
              </w:rPr>
              <w:t>шт</w:t>
            </w:r>
            <w:proofErr w:type="spellEnd"/>
            <w:proofErr w:type="gramEnd"/>
            <w:r w:rsidRPr="00A4462C">
              <w:rPr>
                <w:rFonts w:ascii="Times New Roman" w:eastAsia="Times New Roman" w:hAnsi="Times New Roman" w:cs="Times New Roman"/>
                <w:b/>
                <w:bCs/>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номер документа, подтверждающего безопасность принятого пищевого продукта (декларация о соответствии, свидетельство о государственной регистр</w:t>
            </w:r>
            <w:r w:rsidRPr="00A4462C">
              <w:rPr>
                <w:rFonts w:ascii="Times New Roman" w:eastAsia="Times New Roman" w:hAnsi="Times New Roman" w:cs="Times New Roman"/>
                <w:b/>
                <w:bCs/>
                <w:sz w:val="24"/>
                <w:szCs w:val="24"/>
                <w:lang w:eastAsia="ru-RU"/>
              </w:rPr>
              <w:lastRenderedPageBreak/>
              <w:t>ации, документы по результатам ветеринарно-санитарной экспертизы)</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lastRenderedPageBreak/>
              <w:t>Результаты органолептической оценки, поступившего продовольственного сырья и пищевых продуктов</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Условия хранения, конечный срок реализации</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Дата и час фактической реализации</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Подпись ответственного лица</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Примечание</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lastRenderedPageBreak/>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Приложение № 6</w:t>
      </w:r>
      <w:r w:rsidRPr="00A4462C">
        <w:rPr>
          <w:rFonts w:ascii="Arial" w:eastAsia="Times New Roman" w:hAnsi="Arial" w:cs="Arial"/>
          <w:color w:val="333333"/>
          <w:sz w:val="24"/>
          <w:szCs w:val="24"/>
          <w:lang w:eastAsia="ru-RU"/>
        </w:rPr>
        <w:br/>
        <w:t>к </w:t>
      </w:r>
      <w:proofErr w:type="spellStart"/>
      <w:r w:rsidRPr="00A4462C">
        <w:rPr>
          <w:rFonts w:ascii="Arial" w:eastAsia="Times New Roman" w:hAnsi="Arial" w:cs="Arial"/>
          <w:color w:val="333333"/>
          <w:sz w:val="24"/>
          <w:szCs w:val="24"/>
          <w:lang w:eastAsia="ru-RU"/>
        </w:rPr>
        <w:fldChar w:fldCharType="begin"/>
      </w:r>
      <w:r w:rsidRPr="00A4462C">
        <w:rPr>
          <w:rFonts w:ascii="Arial" w:eastAsia="Times New Roman" w:hAnsi="Arial" w:cs="Arial"/>
          <w:color w:val="333333"/>
          <w:sz w:val="24"/>
          <w:szCs w:val="24"/>
          <w:lang w:eastAsia="ru-RU"/>
        </w:rPr>
        <w:instrText xml:space="preserve"> HYPERLINK "https://www.garant.ru/products/ipo/prime/doc/74791586/" \l "1000" </w:instrText>
      </w:r>
      <w:r w:rsidRPr="00A4462C">
        <w:rPr>
          <w:rFonts w:ascii="Arial" w:eastAsia="Times New Roman" w:hAnsi="Arial" w:cs="Arial"/>
          <w:color w:val="333333"/>
          <w:sz w:val="24"/>
          <w:szCs w:val="24"/>
          <w:lang w:eastAsia="ru-RU"/>
        </w:rPr>
        <w:fldChar w:fldCharType="separate"/>
      </w:r>
      <w:r w:rsidRPr="00A4462C">
        <w:rPr>
          <w:rFonts w:ascii="Arial" w:eastAsia="Times New Roman" w:hAnsi="Arial" w:cs="Arial"/>
          <w:color w:val="808080"/>
          <w:sz w:val="24"/>
          <w:szCs w:val="24"/>
          <w:u w:val="single"/>
          <w:lang w:eastAsia="ru-RU"/>
        </w:rPr>
        <w:t>СанПиН</w:t>
      </w:r>
      <w:proofErr w:type="spellEnd"/>
      <w:r w:rsidRPr="00A4462C">
        <w:rPr>
          <w:rFonts w:ascii="Arial" w:eastAsia="Times New Roman" w:hAnsi="Arial" w:cs="Arial"/>
          <w:color w:val="808080"/>
          <w:sz w:val="24"/>
          <w:szCs w:val="24"/>
          <w:u w:val="single"/>
          <w:lang w:eastAsia="ru-RU"/>
        </w:rPr>
        <w:t xml:space="preserve"> 2.3/2.4.3590-20</w:t>
      </w:r>
      <w:r w:rsidRPr="00A4462C">
        <w:rPr>
          <w:rFonts w:ascii="Arial" w:eastAsia="Times New Roman" w:hAnsi="Arial" w:cs="Arial"/>
          <w:color w:val="333333"/>
          <w:sz w:val="24"/>
          <w:szCs w:val="24"/>
          <w:lang w:eastAsia="ru-RU"/>
        </w:rPr>
        <w:fldChar w:fldCharType="end"/>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Перечень пищевой продукции, которая не допускается при организации питания детей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1. Пищевая продукция без маркировки и (или) с истекшими сроками годности и (или) признаками недоброкачественности.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 Пищевая продукция, не соответствующая требованиям технических регламентов Таможенного союза.</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 Мясо сельскохозяйственных животных и птицы, рыба, не прошедшие ветеринарно-санитарную экспертизу.</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4. Субпродукты, кроме </w:t>
      </w:r>
      <w:proofErr w:type="gramStart"/>
      <w:r w:rsidRPr="00A4462C">
        <w:rPr>
          <w:rFonts w:ascii="Arial" w:eastAsia="Times New Roman" w:hAnsi="Arial" w:cs="Arial"/>
          <w:color w:val="333333"/>
          <w:sz w:val="24"/>
          <w:szCs w:val="24"/>
          <w:lang w:eastAsia="ru-RU"/>
        </w:rPr>
        <w:t>говяжьих</w:t>
      </w:r>
      <w:proofErr w:type="gramEnd"/>
      <w:r w:rsidRPr="00A4462C">
        <w:rPr>
          <w:rFonts w:ascii="Arial" w:eastAsia="Times New Roman" w:hAnsi="Arial" w:cs="Arial"/>
          <w:color w:val="333333"/>
          <w:sz w:val="24"/>
          <w:szCs w:val="24"/>
          <w:lang w:eastAsia="ru-RU"/>
        </w:rPr>
        <w:t xml:space="preserve"> печени, языка, сердца.</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5. Непотрошеная птица.</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6. Мясо диких животных.</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7. Яйца и мясо водоплавающих птиц.</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8. Яйца с загрязненной и (или) поврежденной скорлупой, а также яйца из хозяйств, неблагополучных по сальмонеллезам.</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9. Консервы с нарушением герметичности банок, </w:t>
      </w:r>
      <w:proofErr w:type="spellStart"/>
      <w:r w:rsidRPr="00A4462C">
        <w:rPr>
          <w:rFonts w:ascii="Arial" w:eastAsia="Times New Roman" w:hAnsi="Arial" w:cs="Arial"/>
          <w:color w:val="333333"/>
          <w:sz w:val="24"/>
          <w:szCs w:val="24"/>
          <w:lang w:eastAsia="ru-RU"/>
        </w:rPr>
        <w:t>бомбажные</w:t>
      </w:r>
      <w:proofErr w:type="spellEnd"/>
      <w:r w:rsidRPr="00A4462C">
        <w:rPr>
          <w:rFonts w:ascii="Arial" w:eastAsia="Times New Roman" w:hAnsi="Arial" w:cs="Arial"/>
          <w:color w:val="333333"/>
          <w:sz w:val="24"/>
          <w:szCs w:val="24"/>
          <w:lang w:eastAsia="ru-RU"/>
        </w:rPr>
        <w:t>, "</w:t>
      </w:r>
      <w:proofErr w:type="spellStart"/>
      <w:r w:rsidRPr="00A4462C">
        <w:rPr>
          <w:rFonts w:ascii="Arial" w:eastAsia="Times New Roman" w:hAnsi="Arial" w:cs="Arial"/>
          <w:color w:val="333333"/>
          <w:sz w:val="24"/>
          <w:szCs w:val="24"/>
          <w:lang w:eastAsia="ru-RU"/>
        </w:rPr>
        <w:t>хлопуши</w:t>
      </w:r>
      <w:proofErr w:type="spellEnd"/>
      <w:r w:rsidRPr="00A4462C">
        <w:rPr>
          <w:rFonts w:ascii="Arial" w:eastAsia="Times New Roman" w:hAnsi="Arial" w:cs="Arial"/>
          <w:color w:val="333333"/>
          <w:sz w:val="24"/>
          <w:szCs w:val="24"/>
          <w:lang w:eastAsia="ru-RU"/>
        </w:rPr>
        <w:t>", банки с ржавчиной, деформированные.</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10. Крупа, мука, сухофрукты, загрязненные различными примесями или зараженные амбарными вредителями.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11. Пищевая продукция домашнего (не промышленного) изготовления.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12. Кремовые кондитерские изделия (пирожные и торты).</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13. Зельцы, изделия из мясной </w:t>
      </w:r>
      <w:proofErr w:type="spellStart"/>
      <w:r w:rsidRPr="00A4462C">
        <w:rPr>
          <w:rFonts w:ascii="Arial" w:eastAsia="Times New Roman" w:hAnsi="Arial" w:cs="Arial"/>
          <w:color w:val="333333"/>
          <w:sz w:val="24"/>
          <w:szCs w:val="24"/>
          <w:lang w:eastAsia="ru-RU"/>
        </w:rPr>
        <w:t>обрези</w:t>
      </w:r>
      <w:proofErr w:type="spellEnd"/>
      <w:r w:rsidRPr="00A4462C">
        <w:rPr>
          <w:rFonts w:ascii="Arial" w:eastAsia="Times New Roman" w:hAnsi="Arial" w:cs="Arial"/>
          <w:color w:val="333333"/>
          <w:sz w:val="24"/>
          <w:szCs w:val="24"/>
          <w:lang w:eastAsia="ru-RU"/>
        </w:rPr>
        <w:t>, диафрагмы; рулеты из мякоти голов, кровяные и ливерные колбасы, заливные блюда (мясные и рыбные), студни, форшмак из сельди.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lastRenderedPageBreak/>
        <w:t>14. Макароны по-флотски (с фаршем), макароны с рубленым яйцом.</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15. Творог из </w:t>
      </w:r>
      <w:proofErr w:type="spellStart"/>
      <w:r w:rsidRPr="00A4462C">
        <w:rPr>
          <w:rFonts w:ascii="Arial" w:eastAsia="Times New Roman" w:hAnsi="Arial" w:cs="Arial"/>
          <w:color w:val="333333"/>
          <w:sz w:val="24"/>
          <w:szCs w:val="24"/>
          <w:lang w:eastAsia="ru-RU"/>
        </w:rPr>
        <w:t>непастеризованного</w:t>
      </w:r>
      <w:proofErr w:type="spellEnd"/>
      <w:r w:rsidRPr="00A4462C">
        <w:rPr>
          <w:rFonts w:ascii="Arial" w:eastAsia="Times New Roman" w:hAnsi="Arial" w:cs="Arial"/>
          <w:color w:val="333333"/>
          <w:sz w:val="24"/>
          <w:szCs w:val="24"/>
          <w:lang w:eastAsia="ru-RU"/>
        </w:rPr>
        <w:t xml:space="preserve"> молока, фляжный творог, фляжную сметану без термической обработки.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16. Простокваша - "</w:t>
      </w:r>
      <w:proofErr w:type="spellStart"/>
      <w:r w:rsidRPr="00A4462C">
        <w:rPr>
          <w:rFonts w:ascii="Arial" w:eastAsia="Times New Roman" w:hAnsi="Arial" w:cs="Arial"/>
          <w:color w:val="333333"/>
          <w:sz w:val="24"/>
          <w:szCs w:val="24"/>
          <w:lang w:eastAsia="ru-RU"/>
        </w:rPr>
        <w:t>самоквас</w:t>
      </w:r>
      <w:proofErr w:type="spellEnd"/>
      <w:r w:rsidRPr="00A4462C">
        <w:rPr>
          <w:rFonts w:ascii="Arial" w:eastAsia="Times New Roman" w:hAnsi="Arial" w:cs="Arial"/>
          <w:color w:val="333333"/>
          <w:sz w:val="24"/>
          <w:szCs w:val="24"/>
          <w:lang w:eastAsia="ru-RU"/>
        </w:rPr>
        <w:t>".</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17. Грибы и продукты (кулинарные изделия), из них приготовленные.</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18. Квас.</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19. Соки концентрированные диффузионные.</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21. Сырокопченые мясные гастрономические изделия и колбасы.</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22. Блюда, изготовленные из мяса, птицы, рыбы (кроме соленой), не </w:t>
      </w:r>
      <w:proofErr w:type="gramStart"/>
      <w:r w:rsidRPr="00A4462C">
        <w:rPr>
          <w:rFonts w:ascii="Arial" w:eastAsia="Times New Roman" w:hAnsi="Arial" w:cs="Arial"/>
          <w:color w:val="333333"/>
          <w:sz w:val="24"/>
          <w:szCs w:val="24"/>
          <w:lang w:eastAsia="ru-RU"/>
        </w:rPr>
        <w:t>прошедших</w:t>
      </w:r>
      <w:proofErr w:type="gramEnd"/>
      <w:r w:rsidRPr="00A4462C">
        <w:rPr>
          <w:rFonts w:ascii="Arial" w:eastAsia="Times New Roman" w:hAnsi="Arial" w:cs="Arial"/>
          <w:color w:val="333333"/>
          <w:sz w:val="24"/>
          <w:szCs w:val="24"/>
          <w:lang w:eastAsia="ru-RU"/>
        </w:rPr>
        <w:t xml:space="preserve"> тепловую обработку.</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23. Масло растительное пальмовое, рапсовое, кокосовое, хлопковое.</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24. </w:t>
      </w:r>
      <w:proofErr w:type="gramStart"/>
      <w:r w:rsidRPr="00A4462C">
        <w:rPr>
          <w:rFonts w:ascii="Arial" w:eastAsia="Times New Roman" w:hAnsi="Arial" w:cs="Arial"/>
          <w:color w:val="333333"/>
          <w:sz w:val="24"/>
          <w:szCs w:val="24"/>
          <w:lang w:eastAsia="ru-RU"/>
        </w:rPr>
        <w:t>Жареные во фритюре пищевая продукция и продукция общественного питания.</w:t>
      </w:r>
      <w:proofErr w:type="gramEnd"/>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25. Уксус, горчица, хрен, перец острый (красный, черный).</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26. Острые соусы, кетчупы, майонез.</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27. Овощи и фрукты консервированные, содержащие уксус.</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28. Кофе натуральный; тонизирующие напитки (в том числе энергетические).</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29. Кулинарные, </w:t>
      </w:r>
      <w:proofErr w:type="spellStart"/>
      <w:r w:rsidRPr="00A4462C">
        <w:rPr>
          <w:rFonts w:ascii="Arial" w:eastAsia="Times New Roman" w:hAnsi="Arial" w:cs="Arial"/>
          <w:color w:val="333333"/>
          <w:sz w:val="24"/>
          <w:szCs w:val="24"/>
          <w:lang w:eastAsia="ru-RU"/>
        </w:rPr>
        <w:t>гидрогенизированные</w:t>
      </w:r>
      <w:proofErr w:type="spellEnd"/>
      <w:r w:rsidRPr="00A4462C">
        <w:rPr>
          <w:rFonts w:ascii="Arial" w:eastAsia="Times New Roman" w:hAnsi="Arial" w:cs="Arial"/>
          <w:color w:val="333333"/>
          <w:sz w:val="24"/>
          <w:szCs w:val="24"/>
          <w:lang w:eastAsia="ru-RU"/>
        </w:rPr>
        <w:t xml:space="preserve"> масла и жиры, маргарин (кроме выпечки).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30. Ядро абрикосовой косточки, арахис.</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31. Газированные напитки; газированная вода питьевая.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32. Молочная продукция и мороженое на основе растительных жиров.</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33. Жевательная резинка.</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34. Кумыс, кисломолочная продукция с содержанием этанола (более 0,5%).</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35. Карамель, в том числе леденцовая.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36. Холодные напитки и морсы (без термической обработки) из плодово-ягодного сырья.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lastRenderedPageBreak/>
        <w:t>37. Окрошки и холодные супы.</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38. Яичница-глазунья.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39. Паштеты, блинчики с мясом и с творогом.</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40. Блюда </w:t>
      </w:r>
      <w:proofErr w:type="gramStart"/>
      <w:r w:rsidRPr="00A4462C">
        <w:rPr>
          <w:rFonts w:ascii="Arial" w:eastAsia="Times New Roman" w:hAnsi="Arial" w:cs="Arial"/>
          <w:color w:val="333333"/>
          <w:sz w:val="24"/>
          <w:szCs w:val="24"/>
          <w:lang w:eastAsia="ru-RU"/>
        </w:rPr>
        <w:t>из</w:t>
      </w:r>
      <w:proofErr w:type="gramEnd"/>
      <w:r w:rsidRPr="00A4462C">
        <w:rPr>
          <w:rFonts w:ascii="Arial" w:eastAsia="Times New Roman" w:hAnsi="Arial" w:cs="Arial"/>
          <w:color w:val="333333"/>
          <w:sz w:val="24"/>
          <w:szCs w:val="24"/>
          <w:lang w:eastAsia="ru-RU"/>
        </w:rPr>
        <w:t xml:space="preserve"> (или </w:t>
      </w:r>
      <w:proofErr w:type="gramStart"/>
      <w:r w:rsidRPr="00A4462C">
        <w:rPr>
          <w:rFonts w:ascii="Arial" w:eastAsia="Times New Roman" w:hAnsi="Arial" w:cs="Arial"/>
          <w:color w:val="333333"/>
          <w:sz w:val="24"/>
          <w:szCs w:val="24"/>
          <w:lang w:eastAsia="ru-RU"/>
        </w:rPr>
        <w:t>на</w:t>
      </w:r>
      <w:proofErr w:type="gramEnd"/>
      <w:r w:rsidRPr="00A4462C">
        <w:rPr>
          <w:rFonts w:ascii="Arial" w:eastAsia="Times New Roman" w:hAnsi="Arial" w:cs="Arial"/>
          <w:color w:val="333333"/>
          <w:sz w:val="24"/>
          <w:szCs w:val="24"/>
          <w:lang w:eastAsia="ru-RU"/>
        </w:rPr>
        <w:t xml:space="preserve"> основе) сухих пищевых концентратов, в том числе быстрого приготовления.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41. Картофельные и кукурузные чипсы, снеки.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42. Изделия из </w:t>
      </w:r>
      <w:proofErr w:type="gramStart"/>
      <w:r w:rsidRPr="00A4462C">
        <w:rPr>
          <w:rFonts w:ascii="Arial" w:eastAsia="Times New Roman" w:hAnsi="Arial" w:cs="Arial"/>
          <w:color w:val="333333"/>
          <w:sz w:val="24"/>
          <w:szCs w:val="24"/>
          <w:lang w:eastAsia="ru-RU"/>
        </w:rPr>
        <w:t>рубленного</w:t>
      </w:r>
      <w:proofErr w:type="gramEnd"/>
      <w:r w:rsidRPr="00A4462C">
        <w:rPr>
          <w:rFonts w:ascii="Arial" w:eastAsia="Times New Roman" w:hAnsi="Arial" w:cs="Arial"/>
          <w:color w:val="333333"/>
          <w:sz w:val="24"/>
          <w:szCs w:val="24"/>
          <w:lang w:eastAsia="ru-RU"/>
        </w:rPr>
        <w:t xml:space="preserve"> мяса и рыбы, салаты, блины и оладьи, приготовленные в условиях палаточного лагеря.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43. Сырки творожные; изделия творожные более 9% жирности.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44. Молоко и молочные </w:t>
      </w:r>
      <w:proofErr w:type="gramStart"/>
      <w:r w:rsidRPr="00A4462C">
        <w:rPr>
          <w:rFonts w:ascii="Arial" w:eastAsia="Times New Roman" w:hAnsi="Arial" w:cs="Arial"/>
          <w:color w:val="333333"/>
          <w:sz w:val="24"/>
          <w:szCs w:val="24"/>
          <w:lang w:eastAsia="ru-RU"/>
        </w:rPr>
        <w:t>напитки</w:t>
      </w:r>
      <w:proofErr w:type="gramEnd"/>
      <w:r w:rsidRPr="00A4462C">
        <w:rPr>
          <w:rFonts w:ascii="Arial" w:eastAsia="Times New Roman" w:hAnsi="Arial" w:cs="Arial"/>
          <w:color w:val="333333"/>
          <w:sz w:val="24"/>
          <w:szCs w:val="24"/>
          <w:lang w:eastAsia="ru-RU"/>
        </w:rPr>
        <w:t xml:space="preserve"> стерилизованные менее 2,5% и более 3,5% жирности; кисломолочные напитки менее 2,5% и более 3,5% жирности.</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45. Готовые кулинарные блюда, не входящие в меню текущего дня, реализуемые через буфеты.</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Приложение № 7</w:t>
      </w:r>
      <w:r w:rsidRPr="00A4462C">
        <w:rPr>
          <w:rFonts w:ascii="Arial" w:eastAsia="Times New Roman" w:hAnsi="Arial" w:cs="Arial"/>
          <w:color w:val="333333"/>
          <w:sz w:val="24"/>
          <w:szCs w:val="24"/>
          <w:lang w:eastAsia="ru-RU"/>
        </w:rPr>
        <w:br/>
        <w:t>к </w:t>
      </w:r>
      <w:proofErr w:type="spellStart"/>
      <w:r w:rsidRPr="00A4462C">
        <w:rPr>
          <w:rFonts w:ascii="Arial" w:eastAsia="Times New Roman" w:hAnsi="Arial" w:cs="Arial"/>
          <w:color w:val="333333"/>
          <w:sz w:val="24"/>
          <w:szCs w:val="24"/>
          <w:lang w:eastAsia="ru-RU"/>
        </w:rPr>
        <w:fldChar w:fldCharType="begin"/>
      </w:r>
      <w:r w:rsidRPr="00A4462C">
        <w:rPr>
          <w:rFonts w:ascii="Arial" w:eastAsia="Times New Roman" w:hAnsi="Arial" w:cs="Arial"/>
          <w:color w:val="333333"/>
          <w:sz w:val="24"/>
          <w:szCs w:val="24"/>
          <w:lang w:eastAsia="ru-RU"/>
        </w:rPr>
        <w:instrText xml:space="preserve"> HYPERLINK "https://www.garant.ru/products/ipo/prime/doc/74791586/" \l "1000" </w:instrText>
      </w:r>
      <w:r w:rsidRPr="00A4462C">
        <w:rPr>
          <w:rFonts w:ascii="Arial" w:eastAsia="Times New Roman" w:hAnsi="Arial" w:cs="Arial"/>
          <w:color w:val="333333"/>
          <w:sz w:val="24"/>
          <w:szCs w:val="24"/>
          <w:lang w:eastAsia="ru-RU"/>
        </w:rPr>
        <w:fldChar w:fldCharType="separate"/>
      </w:r>
      <w:r w:rsidRPr="00A4462C">
        <w:rPr>
          <w:rFonts w:ascii="Arial" w:eastAsia="Times New Roman" w:hAnsi="Arial" w:cs="Arial"/>
          <w:color w:val="808080"/>
          <w:sz w:val="24"/>
          <w:szCs w:val="24"/>
          <w:u w:val="single"/>
          <w:lang w:eastAsia="ru-RU"/>
        </w:rPr>
        <w:t>СанПиН</w:t>
      </w:r>
      <w:proofErr w:type="spellEnd"/>
      <w:r w:rsidRPr="00A4462C">
        <w:rPr>
          <w:rFonts w:ascii="Arial" w:eastAsia="Times New Roman" w:hAnsi="Arial" w:cs="Arial"/>
          <w:color w:val="808080"/>
          <w:sz w:val="24"/>
          <w:szCs w:val="24"/>
          <w:u w:val="single"/>
          <w:lang w:eastAsia="ru-RU"/>
        </w:rPr>
        <w:t xml:space="preserve"> 2.3/2.4.3590-20</w:t>
      </w:r>
      <w:r w:rsidRPr="00A4462C">
        <w:rPr>
          <w:rFonts w:ascii="Arial" w:eastAsia="Times New Roman" w:hAnsi="Arial" w:cs="Arial"/>
          <w:color w:val="333333"/>
          <w:sz w:val="24"/>
          <w:szCs w:val="24"/>
          <w:lang w:eastAsia="ru-RU"/>
        </w:rPr>
        <w:fldChar w:fldCharType="end"/>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Среднесуточные наборы пищевой продукции (минимальные)</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Таблица 1</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 xml:space="preserve">Среднесуточные наборы пищевой продукции для детей до 7-ми лет (в нетто </w:t>
      </w:r>
      <w:proofErr w:type="gramStart"/>
      <w:r w:rsidRPr="00A4462C">
        <w:rPr>
          <w:rFonts w:ascii="Arial" w:eastAsia="Times New Roman" w:hAnsi="Arial" w:cs="Arial"/>
          <w:b/>
          <w:bCs/>
          <w:color w:val="333333"/>
          <w:sz w:val="27"/>
          <w:szCs w:val="27"/>
          <w:lang w:eastAsia="ru-RU"/>
        </w:rPr>
        <w:t>г</w:t>
      </w:r>
      <w:proofErr w:type="gramEnd"/>
      <w:r w:rsidRPr="00A4462C">
        <w:rPr>
          <w:rFonts w:ascii="Arial" w:eastAsia="Times New Roman" w:hAnsi="Arial" w:cs="Arial"/>
          <w:b/>
          <w:bCs/>
          <w:color w:val="333333"/>
          <w:sz w:val="27"/>
          <w:szCs w:val="27"/>
          <w:lang w:eastAsia="ru-RU"/>
        </w:rPr>
        <w:t>, мл на 1 ребенка в сутки)</w:t>
      </w:r>
    </w:p>
    <w:tbl>
      <w:tblPr>
        <w:tblW w:w="0" w:type="auto"/>
        <w:tblCellMar>
          <w:top w:w="15" w:type="dxa"/>
          <w:left w:w="15" w:type="dxa"/>
          <w:bottom w:w="15" w:type="dxa"/>
          <w:right w:w="15" w:type="dxa"/>
        </w:tblCellMar>
        <w:tblLook w:val="04A0"/>
      </w:tblPr>
      <w:tblGrid>
        <w:gridCol w:w="273"/>
        <w:gridCol w:w="8067"/>
        <w:gridCol w:w="570"/>
        <w:gridCol w:w="475"/>
      </w:tblGrid>
      <w:tr w:rsidR="00A4462C" w:rsidRPr="00A4462C" w:rsidTr="00A4462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w:t>
            </w:r>
          </w:p>
        </w:t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Наименование пищевой продукции или группы пищевой продукции</w:t>
            </w:r>
          </w:p>
        </w:tc>
        <w:tc>
          <w:tcPr>
            <w:tcW w:w="0" w:type="auto"/>
            <w:gridSpan w:val="2"/>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Итого за сутки</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1-3 года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3-7 лет</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xml:space="preserve">Молоко, молочная и </w:t>
            </w:r>
            <w:proofErr w:type="gramStart"/>
            <w:r w:rsidRPr="00A4462C">
              <w:rPr>
                <w:rFonts w:ascii="Times New Roman" w:eastAsia="Times New Roman" w:hAnsi="Times New Roman" w:cs="Times New Roman"/>
                <w:sz w:val="24"/>
                <w:szCs w:val="24"/>
                <w:lang w:eastAsia="ru-RU"/>
              </w:rPr>
              <w:t>кисломолочные</w:t>
            </w:r>
            <w:proofErr w:type="gramEnd"/>
            <w:r w:rsidRPr="00A4462C">
              <w:rPr>
                <w:rFonts w:ascii="Times New Roman" w:eastAsia="Times New Roman" w:hAnsi="Times New Roman" w:cs="Times New Roman"/>
                <w:sz w:val="24"/>
                <w:szCs w:val="24"/>
                <w:lang w:eastAsia="ru-RU"/>
              </w:rPr>
              <w:t xml:space="preserve"> продукция</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390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Творог (5% - 9% м.</w:t>
            </w:r>
            <w:proofErr w:type="gramStart"/>
            <w:r w:rsidRPr="00A4462C">
              <w:rPr>
                <w:rFonts w:ascii="Times New Roman" w:eastAsia="Times New Roman" w:hAnsi="Times New Roman" w:cs="Times New Roman"/>
                <w:sz w:val="24"/>
                <w:szCs w:val="24"/>
                <w:lang w:eastAsia="ru-RU"/>
              </w:rPr>
              <w:t>д.ж</w:t>
            </w:r>
            <w:proofErr w:type="gram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Сметана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Сыр</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Мясо 1-й категории</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Птица (куры, цыплята-бройлеры, индейка - потрошенная, 1 кат.)</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24</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Субпродукты (печень, язык, сердце)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Рыба (филе), в т.ч. филе слабо или малосоленое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37</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Яйцо, шт.</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Картофель</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140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roofErr w:type="gramStart"/>
            <w:r w:rsidRPr="00A4462C">
              <w:rPr>
                <w:rFonts w:ascii="Times New Roman" w:eastAsia="Times New Roman" w:hAnsi="Times New Roman" w:cs="Times New Roman"/>
                <w:sz w:val="24"/>
                <w:szCs w:val="24"/>
                <w:lang w:eastAsia="ru-RU"/>
              </w:rPr>
              <w:t>Овощи (свежие, замороженные, консервированные), включая соленые и квашеные (не более 10% от общего количества овощей, в т.ч. томат-пюре, зелень, г</w:t>
            </w:r>
            <w:proofErr w:type="gramEnd"/>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220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Фрукты свежие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lastRenderedPageBreak/>
              <w:t>13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Сухофрукты</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Сок фруктовые и овощные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Витаминизированные напитки</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16</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Хлеб ржаной</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17</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Хлеб пшеничный</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Крупы, бобовые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43</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19</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Макаронные изделия</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Мука пшеничная</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29</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Масло сливочное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21</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Масло растительное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Кондитерские изделия</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Чай</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0,6</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Какао-порошок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0,6</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26</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Кофейный напиток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27</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roofErr w:type="gramStart"/>
            <w:r w:rsidRPr="00A4462C">
              <w:rPr>
                <w:rFonts w:ascii="Times New Roman" w:eastAsia="Times New Roman" w:hAnsi="Times New Roman" w:cs="Times New Roman"/>
                <w:sz w:val="24"/>
                <w:szCs w:val="24"/>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28</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Дрожжи хлебопекарные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29</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Крахмал</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Соль пищевая поваренная йодированная</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Таблица 2</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 xml:space="preserve">Среднесуточные наборы пищевой продукции для организации питания детей от 7 до 18 лет (в нетто </w:t>
      </w:r>
      <w:proofErr w:type="gramStart"/>
      <w:r w:rsidRPr="00A4462C">
        <w:rPr>
          <w:rFonts w:ascii="Arial" w:eastAsia="Times New Roman" w:hAnsi="Arial" w:cs="Arial"/>
          <w:b/>
          <w:bCs/>
          <w:color w:val="333333"/>
          <w:sz w:val="27"/>
          <w:szCs w:val="27"/>
          <w:lang w:eastAsia="ru-RU"/>
        </w:rPr>
        <w:t>г</w:t>
      </w:r>
      <w:proofErr w:type="gramEnd"/>
      <w:r w:rsidRPr="00A4462C">
        <w:rPr>
          <w:rFonts w:ascii="Arial" w:eastAsia="Times New Roman" w:hAnsi="Arial" w:cs="Arial"/>
          <w:b/>
          <w:bCs/>
          <w:color w:val="333333"/>
          <w:sz w:val="27"/>
          <w:szCs w:val="27"/>
          <w:lang w:eastAsia="ru-RU"/>
        </w:rPr>
        <w:t>, мл, на 1 ребенка в сутки)</w:t>
      </w:r>
    </w:p>
    <w:tbl>
      <w:tblPr>
        <w:tblW w:w="0" w:type="auto"/>
        <w:tblCellMar>
          <w:top w:w="15" w:type="dxa"/>
          <w:left w:w="15" w:type="dxa"/>
          <w:bottom w:w="15" w:type="dxa"/>
          <w:right w:w="15" w:type="dxa"/>
        </w:tblCellMar>
        <w:tblLook w:val="04A0"/>
      </w:tblPr>
      <w:tblGrid>
        <w:gridCol w:w="272"/>
        <w:gridCol w:w="7675"/>
        <w:gridCol w:w="491"/>
        <w:gridCol w:w="947"/>
      </w:tblGrid>
      <w:tr w:rsidR="00A4462C" w:rsidRPr="00A4462C" w:rsidTr="00A4462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w:t>
            </w:r>
          </w:p>
        </w:t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Наименование пищевой продукции или группы пищевой продукции</w:t>
            </w:r>
          </w:p>
        </w:tc>
        <w:tc>
          <w:tcPr>
            <w:tcW w:w="0" w:type="auto"/>
            <w:gridSpan w:val="2"/>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Итого за сутки</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7-11 лет</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 лет и старше</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Хлеб ржаной</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Хлеб пшеничный</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Мука пшеничная</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Крупы, бобовые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Макаронные изделия</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Картофель</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187</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187</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roofErr w:type="gramStart"/>
            <w:r w:rsidRPr="00A4462C">
              <w:rPr>
                <w:rFonts w:ascii="Times New Roman" w:eastAsia="Times New Roman" w:hAnsi="Times New Roman" w:cs="Times New Roman"/>
                <w:sz w:val="24"/>
                <w:szCs w:val="24"/>
                <w:lang w:eastAsia="ru-RU"/>
              </w:rPr>
              <w:t>Овощи (свежие, мороженые, консервированные), включая соленые и квашеные (не более 10% от общего количества овощей), в т.ч. томат-пюре, зелень, г</w:t>
            </w:r>
            <w:proofErr w:type="gramEnd"/>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280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320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Фрукты свежие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Сухофрукты</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xml:space="preserve">Соки плодоовощные, напитки витаминизированные, в т.ч. </w:t>
            </w:r>
            <w:proofErr w:type="spellStart"/>
            <w:r w:rsidRPr="00A4462C">
              <w:rPr>
                <w:rFonts w:ascii="Times New Roman" w:eastAsia="Times New Roman" w:hAnsi="Times New Roman" w:cs="Times New Roman"/>
                <w:sz w:val="24"/>
                <w:szCs w:val="24"/>
                <w:lang w:eastAsia="ru-RU"/>
              </w:rPr>
              <w:t>инстантные</w:t>
            </w:r>
            <w:proofErr w:type="spellEnd"/>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Мясо 1-й категории</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78</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Субпродукты (печень, язык, сердце)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Птица (цыплята-бройлеры потрошеные - 1 кат)</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53</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Рыба (филе), в т.ч. филе слабо или малосоленое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58</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77</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Молоко</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16</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Кисломолочная пищевая продукция</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lastRenderedPageBreak/>
              <w:t>17</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Творог (5% - 9% м.</w:t>
            </w:r>
            <w:proofErr w:type="gramStart"/>
            <w:r w:rsidRPr="00A4462C">
              <w:rPr>
                <w:rFonts w:ascii="Times New Roman" w:eastAsia="Times New Roman" w:hAnsi="Times New Roman" w:cs="Times New Roman"/>
                <w:sz w:val="24"/>
                <w:szCs w:val="24"/>
                <w:lang w:eastAsia="ru-RU"/>
              </w:rPr>
              <w:t>д.ж</w:t>
            </w:r>
            <w:proofErr w:type="gram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Сыр</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19</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Сметана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Масло сливочное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Масло растительное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Яйцо, шт.</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roofErr w:type="gramStart"/>
            <w:r w:rsidRPr="00A4462C">
              <w:rPr>
                <w:rFonts w:ascii="Times New Roman" w:eastAsia="Times New Roman" w:hAnsi="Times New Roman" w:cs="Times New Roman"/>
                <w:sz w:val="24"/>
                <w:szCs w:val="24"/>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Кондитерские изделия</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Чай</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26</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Какао-порошок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27</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Кофейный напиток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28</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Дрожжи хлебопекарные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0,3</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29</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Крахмал</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Соль пищевая поваренная йодированная</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Специи</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Таблица 3</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 xml:space="preserve">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w:t>
      </w:r>
      <w:proofErr w:type="gramStart"/>
      <w:r w:rsidRPr="00A4462C">
        <w:rPr>
          <w:rFonts w:ascii="Arial" w:eastAsia="Times New Roman" w:hAnsi="Arial" w:cs="Arial"/>
          <w:b/>
          <w:bCs/>
          <w:color w:val="333333"/>
          <w:sz w:val="27"/>
          <w:szCs w:val="27"/>
          <w:lang w:eastAsia="ru-RU"/>
        </w:rPr>
        <w:t>г</w:t>
      </w:r>
      <w:proofErr w:type="gramEnd"/>
      <w:r w:rsidRPr="00A4462C">
        <w:rPr>
          <w:rFonts w:ascii="Arial" w:eastAsia="Times New Roman" w:hAnsi="Arial" w:cs="Arial"/>
          <w:b/>
          <w:bCs/>
          <w:color w:val="333333"/>
          <w:sz w:val="27"/>
          <w:szCs w:val="27"/>
          <w:lang w:eastAsia="ru-RU"/>
        </w:rPr>
        <w:t>, мл, на 1 ребенка в сутки)</w:t>
      </w:r>
    </w:p>
    <w:tbl>
      <w:tblPr>
        <w:tblW w:w="0" w:type="auto"/>
        <w:tblCellMar>
          <w:top w:w="15" w:type="dxa"/>
          <w:left w:w="15" w:type="dxa"/>
          <w:bottom w:w="15" w:type="dxa"/>
          <w:right w:w="15" w:type="dxa"/>
        </w:tblCellMar>
        <w:tblLook w:val="04A0"/>
      </w:tblPr>
      <w:tblGrid>
        <w:gridCol w:w="5476"/>
        <w:gridCol w:w="943"/>
        <w:gridCol w:w="1016"/>
        <w:gridCol w:w="606"/>
        <w:gridCol w:w="458"/>
        <w:gridCol w:w="886"/>
      </w:tblGrid>
      <w:tr w:rsidR="00A4462C" w:rsidRPr="00A4462C" w:rsidTr="00A4462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Наименование вида пищевой продукции</w:t>
            </w:r>
          </w:p>
        </w:tc>
        <w:tc>
          <w:tcPr>
            <w:tcW w:w="0" w:type="auto"/>
            <w:gridSpan w:val="5"/>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Возраст</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12-18 месяцев</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 месяцев - 3 года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 года - 7 лет</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7-11 лет</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 лет и старше</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Хлеб ржаной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Хлеб пшеничный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Мука пшеничная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16</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16</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42</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Крахмал</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Крупы, бобовые, макаронные изделия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Картофель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240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Овощи (свежие, мороженные), включая соленые и квашеные (не более 10% от общего количества овощей), в том числе томат-пюре зелень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475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Фрукты свежие, ягоды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260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Фруктовое пюре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Соки фруктовые (мл)</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Фрукты сухие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roofErr w:type="gramStart"/>
            <w:r w:rsidRPr="00A4462C">
              <w:rPr>
                <w:rFonts w:ascii="Times New Roman" w:eastAsia="Times New Roman" w:hAnsi="Times New Roman" w:cs="Times New Roman"/>
                <w:sz w:val="24"/>
                <w:szCs w:val="24"/>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roofErr w:type="gramEnd"/>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lastRenderedPageBreak/>
              <w:t>Кондитерские изделия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Кофе (кофейный напиток)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Какао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Чай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roofErr w:type="gramStart"/>
            <w:r w:rsidRPr="00A4462C">
              <w:rPr>
                <w:rFonts w:ascii="Times New Roman" w:eastAsia="Times New Roman" w:hAnsi="Times New Roman" w:cs="Times New Roman"/>
                <w:sz w:val="24"/>
                <w:szCs w:val="24"/>
                <w:lang w:eastAsia="ru-RU"/>
              </w:rPr>
              <w:t>Мясо 1-й категории (в т.ч. субпродукты - печень, язык, сердце) (г)</w:t>
            </w:r>
            <w:proofErr w:type="gramEnd"/>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xml:space="preserve">Птица 1-й категории (куры </w:t>
            </w:r>
            <w:proofErr w:type="gramStart"/>
            <w:r w:rsidRPr="00A4462C">
              <w:rPr>
                <w:rFonts w:ascii="Times New Roman" w:eastAsia="Times New Roman" w:hAnsi="Times New Roman" w:cs="Times New Roman"/>
                <w:sz w:val="24"/>
                <w:szCs w:val="24"/>
                <w:lang w:eastAsia="ru-RU"/>
              </w:rPr>
              <w:t>потрошенные</w:t>
            </w:r>
            <w:proofErr w:type="gramEnd"/>
            <w:r w:rsidRPr="00A4462C">
              <w:rPr>
                <w:rFonts w:ascii="Times New Roman" w:eastAsia="Times New Roman" w:hAnsi="Times New Roman" w:cs="Times New Roman"/>
                <w:sz w:val="24"/>
                <w:szCs w:val="24"/>
                <w:lang w:eastAsia="ru-RU"/>
              </w:rPr>
              <w:t>, цыплята-бройлеры, индейка - потрошенная,) 1 кат.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Рыба-филе, в т.ч. филе слабо или малосоленое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27</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Колбасные изделия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Молоко, кисломолочные продукты (мл)</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Творог (5% - 9% м.</w:t>
            </w:r>
            <w:proofErr w:type="gramStart"/>
            <w:r w:rsidRPr="00A4462C">
              <w:rPr>
                <w:rFonts w:ascii="Times New Roman" w:eastAsia="Times New Roman" w:hAnsi="Times New Roman" w:cs="Times New Roman"/>
                <w:sz w:val="24"/>
                <w:szCs w:val="24"/>
                <w:lang w:eastAsia="ru-RU"/>
              </w:rPr>
              <w:t>д.ж</w:t>
            </w:r>
            <w:proofErr w:type="gramEnd"/>
            <w:r w:rsidRPr="00A4462C">
              <w:rPr>
                <w:rFonts w:ascii="Times New Roman" w:eastAsia="Times New Roman" w:hAnsi="Times New Roman" w:cs="Times New Roman"/>
                <w:sz w:val="24"/>
                <w:szCs w:val="24"/>
                <w:lang w:eastAsia="ru-RU"/>
              </w:rPr>
              <w:t>.)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Сметана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Сыр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Масло сливочное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51</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Масло растительное (мл)</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19</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Консервы овощные натуральные (горошек зеленый, кукуруза, фасоль)</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Яйцо (штук)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Дрожжи хлебопекарные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0,6</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0,6</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Соль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Специи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Таблица 4</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 xml:space="preserve">Примерная схема питания детей первого года жизни (в нетто </w:t>
      </w:r>
      <w:proofErr w:type="gramStart"/>
      <w:r w:rsidRPr="00A4462C">
        <w:rPr>
          <w:rFonts w:ascii="Arial" w:eastAsia="Times New Roman" w:hAnsi="Arial" w:cs="Arial"/>
          <w:b/>
          <w:bCs/>
          <w:color w:val="333333"/>
          <w:sz w:val="27"/>
          <w:szCs w:val="27"/>
          <w:lang w:eastAsia="ru-RU"/>
        </w:rPr>
        <w:t>г</w:t>
      </w:r>
      <w:proofErr w:type="gramEnd"/>
      <w:r w:rsidRPr="00A4462C">
        <w:rPr>
          <w:rFonts w:ascii="Arial" w:eastAsia="Times New Roman" w:hAnsi="Arial" w:cs="Arial"/>
          <w:b/>
          <w:bCs/>
          <w:color w:val="333333"/>
          <w:sz w:val="27"/>
          <w:szCs w:val="27"/>
          <w:lang w:eastAsia="ru-RU"/>
        </w:rPr>
        <w:t>, мл, на 1 ребенка в сутки)</w:t>
      </w:r>
    </w:p>
    <w:tbl>
      <w:tblPr>
        <w:tblW w:w="0" w:type="auto"/>
        <w:tblCellMar>
          <w:top w:w="15" w:type="dxa"/>
          <w:left w:w="15" w:type="dxa"/>
          <w:bottom w:w="15" w:type="dxa"/>
          <w:right w:w="15" w:type="dxa"/>
        </w:tblCellMar>
        <w:tblLook w:val="04A0"/>
      </w:tblPr>
      <w:tblGrid>
        <w:gridCol w:w="4427"/>
        <w:gridCol w:w="611"/>
        <w:gridCol w:w="611"/>
        <w:gridCol w:w="617"/>
        <w:gridCol w:w="638"/>
        <w:gridCol w:w="537"/>
        <w:gridCol w:w="510"/>
        <w:gridCol w:w="717"/>
        <w:gridCol w:w="717"/>
      </w:tblGrid>
      <w:tr w:rsidR="00A4462C" w:rsidRPr="00A4462C" w:rsidTr="00A4462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Наименование видов пищевой продукции и блюд</w:t>
            </w:r>
          </w:p>
        </w:tc>
        <w:tc>
          <w:tcPr>
            <w:tcW w:w="0" w:type="auto"/>
            <w:gridSpan w:val="8"/>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Возраст (месяцы жизни)</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9-12</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Женское молоко, адаптированная молочная смесь или последующие молочные смеси (мл)</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800- 900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800- 900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800-900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200- 400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200- 400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фруктовые соки (мл)</w:t>
            </w:r>
          </w:p>
        </w:tc>
        <w:tc>
          <w:tcPr>
            <w:tcW w:w="0" w:type="auto"/>
            <w:gridSpan w:val="2"/>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50-60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90 - 100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фруктовое пюре (мл)</w:t>
            </w:r>
          </w:p>
        </w:tc>
        <w:tc>
          <w:tcPr>
            <w:tcW w:w="0" w:type="auto"/>
            <w:gridSpan w:val="2"/>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50-60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90- 100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творог (г)</w:t>
            </w:r>
          </w:p>
        </w:tc>
        <w:tc>
          <w:tcPr>
            <w:tcW w:w="0" w:type="auto"/>
            <w:gridSpan w:val="2"/>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10-40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желток (шт.)</w:t>
            </w:r>
          </w:p>
        </w:tc>
        <w:tc>
          <w:tcPr>
            <w:tcW w:w="0" w:type="auto"/>
            <w:gridSpan w:val="2"/>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0,25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овощное пюре (г)</w:t>
            </w:r>
          </w:p>
        </w:tc>
        <w:tc>
          <w:tcPr>
            <w:tcW w:w="0" w:type="auto"/>
            <w:gridSpan w:val="2"/>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100- 150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170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каша (г)</w:t>
            </w:r>
          </w:p>
        </w:tc>
        <w:tc>
          <w:tcPr>
            <w:tcW w:w="0" w:type="auto"/>
            <w:gridSpan w:val="2"/>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100- 150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мясное пюре (г)</w:t>
            </w:r>
          </w:p>
        </w:tc>
        <w:tc>
          <w:tcPr>
            <w:tcW w:w="0" w:type="auto"/>
            <w:gridSpan w:val="2"/>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60-70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рыбное пюре (г)</w:t>
            </w:r>
          </w:p>
        </w:tc>
        <w:tc>
          <w:tcPr>
            <w:tcW w:w="0" w:type="auto"/>
            <w:gridSpan w:val="2"/>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30-60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кефир и неадаптированные кисломолочные продукты (мл)</w:t>
            </w:r>
          </w:p>
        </w:tc>
        <w:tc>
          <w:tcPr>
            <w:tcW w:w="0" w:type="auto"/>
            <w:gridSpan w:val="2"/>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цельное молоко (мл)</w:t>
            </w:r>
          </w:p>
        </w:tc>
        <w:tc>
          <w:tcPr>
            <w:tcW w:w="0" w:type="auto"/>
            <w:gridSpan w:val="2"/>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hyperlink r:id="rId46" w:anchor="17411" w:history="1">
              <w:r w:rsidRPr="00A4462C">
                <w:rPr>
                  <w:rFonts w:ascii="Times New Roman" w:eastAsia="Times New Roman" w:hAnsi="Times New Roman" w:cs="Times New Roman"/>
                  <w:color w:val="808080"/>
                  <w:sz w:val="24"/>
                  <w:szCs w:val="24"/>
                  <w:u w:val="single"/>
                  <w:lang w:eastAsia="ru-RU"/>
                </w:rPr>
                <w:t>*</w:t>
              </w:r>
            </w:hyperlink>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hyperlink r:id="rId47" w:anchor="17411" w:history="1">
              <w:r w:rsidRPr="00A4462C">
                <w:rPr>
                  <w:rFonts w:ascii="Times New Roman" w:eastAsia="Times New Roman" w:hAnsi="Times New Roman" w:cs="Times New Roman"/>
                  <w:color w:val="808080"/>
                  <w:sz w:val="24"/>
                  <w:szCs w:val="24"/>
                  <w:u w:val="single"/>
                  <w:lang w:eastAsia="ru-RU"/>
                </w:rPr>
                <w:t>*</w:t>
              </w:r>
            </w:hyperlink>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hyperlink r:id="rId48" w:anchor="17411" w:history="1">
              <w:r w:rsidRPr="00A4462C">
                <w:rPr>
                  <w:rFonts w:ascii="Times New Roman" w:eastAsia="Times New Roman" w:hAnsi="Times New Roman" w:cs="Times New Roman"/>
                  <w:color w:val="808080"/>
                  <w:sz w:val="24"/>
                  <w:szCs w:val="24"/>
                  <w:u w:val="single"/>
                  <w:lang w:eastAsia="ru-RU"/>
                </w:rPr>
                <w:t>*</w:t>
              </w:r>
            </w:hyperlink>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hyperlink r:id="rId49" w:anchor="17411" w:history="1">
              <w:r w:rsidRPr="00A4462C">
                <w:rPr>
                  <w:rFonts w:ascii="Times New Roman" w:eastAsia="Times New Roman" w:hAnsi="Times New Roman" w:cs="Times New Roman"/>
                  <w:color w:val="808080"/>
                  <w:sz w:val="24"/>
                  <w:szCs w:val="24"/>
                  <w:u w:val="single"/>
                  <w:lang w:eastAsia="ru-RU"/>
                </w:rPr>
                <w:t>*</w:t>
              </w:r>
            </w:hyperlink>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hyperlink r:id="rId50" w:anchor="17422" w:history="1">
              <w:r w:rsidRPr="00A4462C">
                <w:rPr>
                  <w:rFonts w:ascii="Times New Roman" w:eastAsia="Times New Roman" w:hAnsi="Times New Roman" w:cs="Times New Roman"/>
                  <w:color w:val="808080"/>
                  <w:sz w:val="24"/>
                  <w:szCs w:val="24"/>
                  <w:u w:val="single"/>
                  <w:lang w:eastAsia="ru-RU"/>
                </w:rPr>
                <w:t>**</w:t>
              </w:r>
            </w:hyperlink>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hyperlink r:id="rId51" w:anchor="17422" w:history="1">
              <w:r w:rsidRPr="00A4462C">
                <w:rPr>
                  <w:rFonts w:ascii="Times New Roman" w:eastAsia="Times New Roman" w:hAnsi="Times New Roman" w:cs="Times New Roman"/>
                  <w:color w:val="808080"/>
                  <w:sz w:val="24"/>
                  <w:szCs w:val="24"/>
                  <w:u w:val="single"/>
                  <w:lang w:eastAsia="ru-RU"/>
                </w:rPr>
                <w:t>**</w:t>
              </w:r>
            </w:hyperlink>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хлеб (пшеничный, в/с) (г)</w:t>
            </w:r>
          </w:p>
        </w:tc>
        <w:tc>
          <w:tcPr>
            <w:tcW w:w="0" w:type="auto"/>
            <w:gridSpan w:val="2"/>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lastRenderedPageBreak/>
              <w:t>сухари, печенье (г)</w:t>
            </w:r>
          </w:p>
        </w:tc>
        <w:tc>
          <w:tcPr>
            <w:tcW w:w="0" w:type="auto"/>
            <w:gridSpan w:val="2"/>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10-15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растительное масло (мл)</w:t>
            </w:r>
          </w:p>
        </w:tc>
        <w:tc>
          <w:tcPr>
            <w:tcW w:w="0" w:type="auto"/>
            <w:gridSpan w:val="2"/>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сливочное масло (г)</w:t>
            </w:r>
          </w:p>
        </w:tc>
        <w:tc>
          <w:tcPr>
            <w:tcW w:w="0" w:type="auto"/>
            <w:gridSpan w:val="2"/>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w:t>
            </w:r>
          </w:p>
        </w:tc>
      </w:tr>
      <w:tr w:rsidR="00A4462C" w:rsidRPr="00A4462C" w:rsidTr="00A4462C">
        <w:tc>
          <w:tcPr>
            <w:tcW w:w="0" w:type="auto"/>
            <w:gridSpan w:val="9"/>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Для приготовления каш. ** В зависимости от количества потребляемой молочной смеси или женского молока.</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Таблица 5</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 xml:space="preserve">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w:t>
      </w:r>
      <w:proofErr w:type="gramStart"/>
      <w:r w:rsidRPr="00A4462C">
        <w:rPr>
          <w:rFonts w:ascii="Arial" w:eastAsia="Times New Roman" w:hAnsi="Arial" w:cs="Arial"/>
          <w:b/>
          <w:bCs/>
          <w:color w:val="333333"/>
          <w:sz w:val="27"/>
          <w:szCs w:val="27"/>
          <w:lang w:eastAsia="ru-RU"/>
        </w:rPr>
        <w:t>г</w:t>
      </w:r>
      <w:proofErr w:type="gramEnd"/>
      <w:r w:rsidRPr="00A4462C">
        <w:rPr>
          <w:rFonts w:ascii="Arial" w:eastAsia="Times New Roman" w:hAnsi="Arial" w:cs="Arial"/>
          <w:b/>
          <w:bCs/>
          <w:color w:val="333333"/>
          <w:sz w:val="27"/>
          <w:szCs w:val="27"/>
          <w:lang w:eastAsia="ru-RU"/>
        </w:rPr>
        <w:t>, мл, на 1 чел. в сутки)</w:t>
      </w:r>
    </w:p>
    <w:tbl>
      <w:tblPr>
        <w:tblW w:w="0" w:type="auto"/>
        <w:tblCellMar>
          <w:top w:w="15" w:type="dxa"/>
          <w:left w:w="15" w:type="dxa"/>
          <w:bottom w:w="15" w:type="dxa"/>
          <w:right w:w="15" w:type="dxa"/>
        </w:tblCellMar>
        <w:tblLook w:val="04A0"/>
      </w:tblPr>
      <w:tblGrid>
        <w:gridCol w:w="8016"/>
        <w:gridCol w:w="671"/>
        <w:gridCol w:w="698"/>
      </w:tblGrid>
      <w:tr w:rsidR="00A4462C" w:rsidRPr="00A4462C" w:rsidTr="00A4462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Наименование видов пищевой продукции питания</w:t>
            </w:r>
          </w:p>
        </w:tc>
        <w:tc>
          <w:tcPr>
            <w:tcW w:w="0" w:type="auto"/>
            <w:gridSpan w:val="2"/>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Возраст</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5-8 класс</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9-11 класс</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Хлеб ржаной (из смеси ржаной и обдирной муки</w:t>
            </w:r>
            <w:proofErr w:type="gramStart"/>
            <w:r w:rsidRPr="00A4462C">
              <w:rPr>
                <w:rFonts w:ascii="Times New Roman" w:eastAsia="Times New Roman" w:hAnsi="Times New Roman" w:cs="Times New Roman"/>
                <w:sz w:val="24"/>
                <w:szCs w:val="24"/>
                <w:lang w:eastAsia="ru-RU"/>
              </w:rPr>
              <w:t>)(</w:t>
            </w:r>
            <w:proofErr w:type="gramEnd"/>
            <w:r w:rsidRPr="00A4462C">
              <w:rPr>
                <w:rFonts w:ascii="Times New Roman" w:eastAsia="Times New Roman" w:hAnsi="Times New Roman" w:cs="Times New Roman"/>
                <w:sz w:val="24"/>
                <w:szCs w:val="24"/>
                <w:lang w:eastAsia="ru-RU"/>
              </w:rPr>
              <w:t>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Хлеб пшеничный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Мука пшеничная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Крупы, бобовые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Макаронные изделия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Картофель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Овощи (свежие, мороженные), включая соленые и квашенные (не более 10% от общего количества овощей), в т.ч. томат-пюре, зелень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Консервы овощные натуральные (горошек зеленый, кукуруза, фасоль)</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Фрукты свежие, ягоды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Сухофрукты, орехи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xml:space="preserve">Соки плодоовощные, напитки витаминизированные, в т.ч. </w:t>
            </w:r>
            <w:proofErr w:type="spellStart"/>
            <w:r w:rsidRPr="00A4462C">
              <w:rPr>
                <w:rFonts w:ascii="Times New Roman" w:eastAsia="Times New Roman" w:hAnsi="Times New Roman" w:cs="Times New Roman"/>
                <w:sz w:val="24"/>
                <w:szCs w:val="24"/>
                <w:lang w:eastAsia="ru-RU"/>
              </w:rPr>
              <w:t>инстантные</w:t>
            </w:r>
            <w:proofErr w:type="spellEnd"/>
            <w:r w:rsidRPr="00A4462C">
              <w:rPr>
                <w:rFonts w:ascii="Times New Roman" w:eastAsia="Times New Roman" w:hAnsi="Times New Roman" w:cs="Times New Roman"/>
                <w:sz w:val="24"/>
                <w:szCs w:val="24"/>
                <w:lang w:eastAsia="ru-RU"/>
              </w:rPr>
              <w:t xml:space="preserve"> (мл)</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roofErr w:type="gramStart"/>
            <w:r w:rsidRPr="00A4462C">
              <w:rPr>
                <w:rFonts w:ascii="Times New Roman" w:eastAsia="Times New Roman" w:hAnsi="Times New Roman" w:cs="Times New Roman"/>
                <w:sz w:val="24"/>
                <w:szCs w:val="24"/>
                <w:lang w:eastAsia="ru-RU"/>
              </w:rPr>
              <w:t>Мясо 1 категории (в т.ч. субпродукты - печень, язык, сердце) (г)</w:t>
            </w:r>
            <w:proofErr w:type="gramEnd"/>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Птица (</w:t>
            </w:r>
            <w:proofErr w:type="spellStart"/>
            <w:r w:rsidRPr="00A4462C">
              <w:rPr>
                <w:rFonts w:ascii="Times New Roman" w:eastAsia="Times New Roman" w:hAnsi="Times New Roman" w:cs="Times New Roman"/>
                <w:sz w:val="24"/>
                <w:szCs w:val="24"/>
                <w:lang w:eastAsia="ru-RU"/>
              </w:rPr>
              <w:t>куры-потрошеные</w:t>
            </w:r>
            <w:proofErr w:type="spellEnd"/>
            <w:r w:rsidRPr="00A4462C">
              <w:rPr>
                <w:rFonts w:ascii="Times New Roman" w:eastAsia="Times New Roman" w:hAnsi="Times New Roman" w:cs="Times New Roman"/>
                <w:sz w:val="24"/>
                <w:szCs w:val="24"/>
                <w:lang w:eastAsia="ru-RU"/>
              </w:rPr>
              <w:t xml:space="preserve"> 1 категории, цыплята-бройлеры, индейка потрошеная - 1 кат</w:t>
            </w:r>
            <w:proofErr w:type="gramStart"/>
            <w:r w:rsidRPr="00A4462C">
              <w:rPr>
                <w:rFonts w:ascii="Times New Roman" w:eastAsia="Times New Roman" w:hAnsi="Times New Roman" w:cs="Times New Roman"/>
                <w:sz w:val="24"/>
                <w:szCs w:val="24"/>
                <w:lang w:eastAsia="ru-RU"/>
              </w:rPr>
              <w:t>)(</w:t>
            </w:r>
            <w:proofErr w:type="gramEnd"/>
            <w:r w:rsidRPr="00A4462C">
              <w:rPr>
                <w:rFonts w:ascii="Times New Roman" w:eastAsia="Times New Roman" w:hAnsi="Times New Roman" w:cs="Times New Roman"/>
                <w:sz w:val="24"/>
                <w:szCs w:val="24"/>
                <w:lang w:eastAsia="ru-RU"/>
              </w:rPr>
              <w:t>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Рыба (филе)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Рыба соленая (сельдь, лосось, горбуша)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Молоко (мл)</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Кисломолочные продукты (мл)</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Творог (5% - 9% м.</w:t>
            </w:r>
            <w:proofErr w:type="gramStart"/>
            <w:r w:rsidRPr="00A4462C">
              <w:rPr>
                <w:rFonts w:ascii="Times New Roman" w:eastAsia="Times New Roman" w:hAnsi="Times New Roman" w:cs="Times New Roman"/>
                <w:sz w:val="24"/>
                <w:szCs w:val="24"/>
                <w:lang w:eastAsia="ru-RU"/>
              </w:rPr>
              <w:t>д.ж</w:t>
            </w:r>
            <w:proofErr w:type="gramEnd"/>
            <w:r w:rsidRPr="00A4462C">
              <w:rPr>
                <w:rFonts w:ascii="Times New Roman" w:eastAsia="Times New Roman" w:hAnsi="Times New Roman" w:cs="Times New Roman"/>
                <w:sz w:val="24"/>
                <w:szCs w:val="24"/>
                <w:lang w:eastAsia="ru-RU"/>
              </w:rPr>
              <w:t>.)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Сыр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Сметана (мл)</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Масло сливочное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Масло растительное (мл)</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Яйцо шт.</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roofErr w:type="gramStart"/>
            <w:r w:rsidRPr="00A4462C">
              <w:rPr>
                <w:rFonts w:ascii="Times New Roman" w:eastAsia="Times New Roman" w:hAnsi="Times New Roman" w:cs="Times New Roman"/>
                <w:sz w:val="24"/>
                <w:szCs w:val="24"/>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roofErr w:type="gramEnd"/>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Кондитерские изделия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Чай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Какао-порошок, кофейный напиток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Дрожжи хлебопекарные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lastRenderedPageBreak/>
              <w:t>Крахмал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Соль пищевая поваренная йодированная (г)</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Приложение № 8</w:t>
      </w:r>
      <w:r w:rsidRPr="00A4462C">
        <w:rPr>
          <w:rFonts w:ascii="Arial" w:eastAsia="Times New Roman" w:hAnsi="Arial" w:cs="Arial"/>
          <w:color w:val="333333"/>
          <w:sz w:val="24"/>
          <w:szCs w:val="24"/>
          <w:lang w:eastAsia="ru-RU"/>
        </w:rPr>
        <w:br/>
        <w:t>к </w:t>
      </w:r>
      <w:proofErr w:type="spellStart"/>
      <w:r w:rsidRPr="00A4462C">
        <w:rPr>
          <w:rFonts w:ascii="Arial" w:eastAsia="Times New Roman" w:hAnsi="Arial" w:cs="Arial"/>
          <w:color w:val="333333"/>
          <w:sz w:val="24"/>
          <w:szCs w:val="24"/>
          <w:lang w:eastAsia="ru-RU"/>
        </w:rPr>
        <w:fldChar w:fldCharType="begin"/>
      </w:r>
      <w:r w:rsidRPr="00A4462C">
        <w:rPr>
          <w:rFonts w:ascii="Arial" w:eastAsia="Times New Roman" w:hAnsi="Arial" w:cs="Arial"/>
          <w:color w:val="333333"/>
          <w:sz w:val="24"/>
          <w:szCs w:val="24"/>
          <w:lang w:eastAsia="ru-RU"/>
        </w:rPr>
        <w:instrText xml:space="preserve"> HYPERLINK "https://www.garant.ru/products/ipo/prime/doc/74791586/" \l "1000" </w:instrText>
      </w:r>
      <w:r w:rsidRPr="00A4462C">
        <w:rPr>
          <w:rFonts w:ascii="Arial" w:eastAsia="Times New Roman" w:hAnsi="Arial" w:cs="Arial"/>
          <w:color w:val="333333"/>
          <w:sz w:val="24"/>
          <w:szCs w:val="24"/>
          <w:lang w:eastAsia="ru-RU"/>
        </w:rPr>
        <w:fldChar w:fldCharType="separate"/>
      </w:r>
      <w:r w:rsidRPr="00A4462C">
        <w:rPr>
          <w:rFonts w:ascii="Arial" w:eastAsia="Times New Roman" w:hAnsi="Arial" w:cs="Arial"/>
          <w:color w:val="808080"/>
          <w:sz w:val="24"/>
          <w:szCs w:val="24"/>
          <w:u w:val="single"/>
          <w:lang w:eastAsia="ru-RU"/>
        </w:rPr>
        <w:t>СанПиН</w:t>
      </w:r>
      <w:proofErr w:type="spellEnd"/>
      <w:r w:rsidRPr="00A4462C">
        <w:rPr>
          <w:rFonts w:ascii="Arial" w:eastAsia="Times New Roman" w:hAnsi="Arial" w:cs="Arial"/>
          <w:color w:val="808080"/>
          <w:sz w:val="24"/>
          <w:szCs w:val="24"/>
          <w:u w:val="single"/>
          <w:lang w:eastAsia="ru-RU"/>
        </w:rPr>
        <w:t xml:space="preserve"> 2.3/2.4.3590-20</w:t>
      </w:r>
      <w:r w:rsidRPr="00A4462C">
        <w:rPr>
          <w:rFonts w:ascii="Arial" w:eastAsia="Times New Roman" w:hAnsi="Arial" w:cs="Arial"/>
          <w:color w:val="333333"/>
          <w:sz w:val="24"/>
          <w:szCs w:val="24"/>
          <w:lang w:eastAsia="ru-RU"/>
        </w:rPr>
        <w:fldChar w:fldCharType="end"/>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Рекомендуемый образец</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Меню приготавливаемых блюд</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Возрастная категория: от 1 года до 3 лет / 3-6 лет /7-11 лет /12 лет и старше</w:t>
      </w:r>
    </w:p>
    <w:tbl>
      <w:tblPr>
        <w:tblW w:w="0" w:type="auto"/>
        <w:tblCellMar>
          <w:top w:w="15" w:type="dxa"/>
          <w:left w:w="15" w:type="dxa"/>
          <w:bottom w:w="15" w:type="dxa"/>
          <w:right w:w="15" w:type="dxa"/>
        </w:tblCellMar>
        <w:tblLook w:val="04A0"/>
      </w:tblPr>
      <w:tblGrid>
        <w:gridCol w:w="1290"/>
        <w:gridCol w:w="1759"/>
        <w:gridCol w:w="782"/>
        <w:gridCol w:w="640"/>
        <w:gridCol w:w="655"/>
        <w:gridCol w:w="1042"/>
        <w:gridCol w:w="1955"/>
        <w:gridCol w:w="1262"/>
      </w:tblGrid>
      <w:tr w:rsidR="00A4462C" w:rsidRPr="00A4462C" w:rsidTr="00A4462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Прием пищи</w:t>
            </w:r>
          </w:p>
        </w:t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Наименование блюда</w:t>
            </w:r>
          </w:p>
        </w:t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Вес блюда</w:t>
            </w:r>
          </w:p>
        </w:tc>
        <w:tc>
          <w:tcPr>
            <w:tcW w:w="0" w:type="auto"/>
            <w:gridSpan w:val="3"/>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Пищевые вещества</w:t>
            </w:r>
          </w:p>
        </w:t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Энергетическая ценность</w:t>
            </w:r>
          </w:p>
        </w:t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 рецептуры</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Белки</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Жиры</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Углеводы</w:t>
            </w: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Неделя 1 День 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завтрак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итого за завтрак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обед</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итого за обед</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полдник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итого за полдник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ужин</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итого за ужин</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Итого за день:</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День 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завтрак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итого за завтрак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обед</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итого за обед</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полдник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итого за полдник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ужин</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lastRenderedPageBreak/>
              <w:t>итого за ужин</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Итого за день:</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Среднее значение за период:</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Приложение № 9</w:t>
      </w:r>
      <w:r w:rsidRPr="00A4462C">
        <w:rPr>
          <w:rFonts w:ascii="Arial" w:eastAsia="Times New Roman" w:hAnsi="Arial" w:cs="Arial"/>
          <w:color w:val="333333"/>
          <w:sz w:val="24"/>
          <w:szCs w:val="24"/>
          <w:lang w:eastAsia="ru-RU"/>
        </w:rPr>
        <w:br/>
        <w:t>к </w:t>
      </w:r>
      <w:proofErr w:type="spellStart"/>
      <w:r w:rsidRPr="00A4462C">
        <w:rPr>
          <w:rFonts w:ascii="Arial" w:eastAsia="Times New Roman" w:hAnsi="Arial" w:cs="Arial"/>
          <w:color w:val="333333"/>
          <w:sz w:val="24"/>
          <w:szCs w:val="24"/>
          <w:lang w:eastAsia="ru-RU"/>
        </w:rPr>
        <w:fldChar w:fldCharType="begin"/>
      </w:r>
      <w:r w:rsidRPr="00A4462C">
        <w:rPr>
          <w:rFonts w:ascii="Arial" w:eastAsia="Times New Roman" w:hAnsi="Arial" w:cs="Arial"/>
          <w:color w:val="333333"/>
          <w:sz w:val="24"/>
          <w:szCs w:val="24"/>
          <w:lang w:eastAsia="ru-RU"/>
        </w:rPr>
        <w:instrText xml:space="preserve"> HYPERLINK "https://www.garant.ru/products/ipo/prime/doc/74791586/" \l "1000" </w:instrText>
      </w:r>
      <w:r w:rsidRPr="00A4462C">
        <w:rPr>
          <w:rFonts w:ascii="Arial" w:eastAsia="Times New Roman" w:hAnsi="Arial" w:cs="Arial"/>
          <w:color w:val="333333"/>
          <w:sz w:val="24"/>
          <w:szCs w:val="24"/>
          <w:lang w:eastAsia="ru-RU"/>
        </w:rPr>
        <w:fldChar w:fldCharType="separate"/>
      </w:r>
      <w:r w:rsidRPr="00A4462C">
        <w:rPr>
          <w:rFonts w:ascii="Arial" w:eastAsia="Times New Roman" w:hAnsi="Arial" w:cs="Arial"/>
          <w:color w:val="808080"/>
          <w:sz w:val="24"/>
          <w:szCs w:val="24"/>
          <w:u w:val="single"/>
          <w:lang w:eastAsia="ru-RU"/>
        </w:rPr>
        <w:t>СанПиН</w:t>
      </w:r>
      <w:proofErr w:type="spellEnd"/>
      <w:r w:rsidRPr="00A4462C">
        <w:rPr>
          <w:rFonts w:ascii="Arial" w:eastAsia="Times New Roman" w:hAnsi="Arial" w:cs="Arial"/>
          <w:color w:val="808080"/>
          <w:sz w:val="24"/>
          <w:szCs w:val="24"/>
          <w:u w:val="single"/>
          <w:lang w:eastAsia="ru-RU"/>
        </w:rPr>
        <w:t xml:space="preserve"> 2.3/2.4.3590-20</w:t>
      </w:r>
      <w:r w:rsidRPr="00A4462C">
        <w:rPr>
          <w:rFonts w:ascii="Arial" w:eastAsia="Times New Roman" w:hAnsi="Arial" w:cs="Arial"/>
          <w:color w:val="333333"/>
          <w:sz w:val="24"/>
          <w:szCs w:val="24"/>
          <w:lang w:eastAsia="ru-RU"/>
        </w:rPr>
        <w:fldChar w:fldCharType="end"/>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Таблица 1</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Масса порций для детей в зависимости от возраста (в граммах)</w:t>
      </w:r>
    </w:p>
    <w:tbl>
      <w:tblPr>
        <w:tblW w:w="0" w:type="auto"/>
        <w:tblCellMar>
          <w:top w:w="15" w:type="dxa"/>
          <w:left w:w="15" w:type="dxa"/>
          <w:bottom w:w="15" w:type="dxa"/>
          <w:right w:w="15" w:type="dxa"/>
        </w:tblCellMar>
        <w:tblLook w:val="04A0"/>
      </w:tblPr>
      <w:tblGrid>
        <w:gridCol w:w="6541"/>
        <w:gridCol w:w="778"/>
        <w:gridCol w:w="551"/>
        <w:gridCol w:w="558"/>
        <w:gridCol w:w="957"/>
      </w:tblGrid>
      <w:tr w:rsidR="00A4462C" w:rsidRPr="00A4462C" w:rsidTr="00A4462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Блюдо</w:t>
            </w:r>
          </w:p>
        </w:tc>
        <w:tc>
          <w:tcPr>
            <w:tcW w:w="0" w:type="auto"/>
            <w:gridSpan w:val="4"/>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Масса порций</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от 1 года до 3 лет</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3-7 лет</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7-11 лет</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 лет и старше</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130-150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150-200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150-200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200-250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Закуска (холодное блюдо) (салат, овощи и т.п.)</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30-40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50-60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60-100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100-150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Первое блюдо</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150-180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180-200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200-250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250-300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Второе блюдо (мясное, рыбное, блюдо из мяса птицы)</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50-60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70-80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90-120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100-120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Гарнир</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110-120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130-150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150-200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180-230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xml:space="preserve">Третье блюдо (компот, кисель, чай, напиток кофейный, какао-напиток, напиток из </w:t>
            </w:r>
            <w:proofErr w:type="spellStart"/>
            <w:r w:rsidRPr="00A4462C">
              <w:rPr>
                <w:rFonts w:ascii="Times New Roman" w:eastAsia="Times New Roman" w:hAnsi="Times New Roman" w:cs="Times New Roman"/>
                <w:sz w:val="24"/>
                <w:szCs w:val="24"/>
                <w:lang w:eastAsia="ru-RU"/>
              </w:rPr>
              <w:t>шиповника</w:t>
            </w:r>
            <w:proofErr w:type="gramStart"/>
            <w:r w:rsidRPr="00A4462C">
              <w:rPr>
                <w:rFonts w:ascii="Times New Roman" w:eastAsia="Times New Roman" w:hAnsi="Times New Roman" w:cs="Times New Roman"/>
                <w:sz w:val="24"/>
                <w:szCs w:val="24"/>
                <w:lang w:eastAsia="ru-RU"/>
              </w:rPr>
              <w:t>,с</w:t>
            </w:r>
            <w:proofErr w:type="gramEnd"/>
            <w:r w:rsidRPr="00A4462C">
              <w:rPr>
                <w:rFonts w:ascii="Times New Roman" w:eastAsia="Times New Roman" w:hAnsi="Times New Roman" w:cs="Times New Roman"/>
                <w:sz w:val="24"/>
                <w:szCs w:val="24"/>
                <w:lang w:eastAsia="ru-RU"/>
              </w:rPr>
              <w:t>ок</w:t>
            </w:r>
            <w:proofErr w:type="spell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150-180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180-200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180-200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180-200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Фрукты</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Таблица 2</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tbl>
      <w:tblPr>
        <w:tblW w:w="0" w:type="auto"/>
        <w:tblCellMar>
          <w:top w:w="15" w:type="dxa"/>
          <w:left w:w="15" w:type="dxa"/>
          <w:bottom w:w="15" w:type="dxa"/>
          <w:right w:w="15" w:type="dxa"/>
        </w:tblCellMar>
        <w:tblLook w:val="04A0"/>
      </w:tblPr>
      <w:tblGrid>
        <w:gridCol w:w="7956"/>
        <w:gridCol w:w="697"/>
        <w:gridCol w:w="732"/>
      </w:tblGrid>
      <w:tr w:rsidR="00A4462C" w:rsidRPr="00A4462C" w:rsidTr="00A4462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Блюдо</w:t>
            </w:r>
          </w:p>
        </w:tc>
        <w:tc>
          <w:tcPr>
            <w:tcW w:w="0" w:type="auto"/>
            <w:gridSpan w:val="2"/>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Масса порций</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5-8 класс</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9-11 класс</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200-250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250-280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Закуска (холодное блюдо) (салат, овощи и тому подобное)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r w:rsidRPr="00A4462C">
              <w:rPr>
                <w:rFonts w:ascii="Times New Roman" w:eastAsia="Times New Roman" w:hAnsi="Times New Roman" w:cs="Times New Roman"/>
                <w:sz w:val="24"/>
                <w:szCs w:val="24"/>
                <w:lang w:eastAsia="ru-RU"/>
              </w:rPr>
              <w:lastRenderedPageBreak/>
              <w:t>150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lastRenderedPageBreak/>
              <w:t>100-</w:t>
            </w:r>
            <w:r w:rsidRPr="00A4462C">
              <w:rPr>
                <w:rFonts w:ascii="Times New Roman" w:eastAsia="Times New Roman" w:hAnsi="Times New Roman" w:cs="Times New Roman"/>
                <w:sz w:val="24"/>
                <w:szCs w:val="24"/>
                <w:lang w:eastAsia="ru-RU"/>
              </w:rPr>
              <w:lastRenderedPageBreak/>
              <w:t>150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lastRenderedPageBreak/>
              <w:t>Первое блюдо</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200-250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250-300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Второе блюдо (мясное, рыбное, блюдо из мяса птицы)</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100-120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120-150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Гарнир</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180-230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200-250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roofErr w:type="gramStart"/>
            <w:r w:rsidRPr="00A4462C">
              <w:rPr>
                <w:rFonts w:ascii="Times New Roman" w:eastAsia="Times New Roman" w:hAnsi="Times New Roman" w:cs="Times New Roman"/>
                <w:sz w:val="24"/>
                <w:szCs w:val="24"/>
                <w:lang w:eastAsia="ru-RU"/>
              </w:rPr>
              <w:t>Третье блюдо (компот, кисель, чай) или напиток (кофейный, какао-напиток, напиток из шиповника), или сок</w:t>
            </w:r>
            <w:proofErr w:type="gramEnd"/>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180-200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180-200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Фрукты</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250-300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300-350</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Таблица 3</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Суммарные объемы блюд по приемам пищи (в граммах - не менее)</w:t>
      </w:r>
    </w:p>
    <w:tbl>
      <w:tblPr>
        <w:tblW w:w="0" w:type="auto"/>
        <w:tblCellMar>
          <w:top w:w="15" w:type="dxa"/>
          <w:left w:w="15" w:type="dxa"/>
          <w:bottom w:w="15" w:type="dxa"/>
          <w:right w:w="15" w:type="dxa"/>
        </w:tblCellMar>
        <w:tblLook w:val="04A0"/>
      </w:tblPr>
      <w:tblGrid>
        <w:gridCol w:w="1607"/>
        <w:gridCol w:w="1349"/>
        <w:gridCol w:w="1349"/>
        <w:gridCol w:w="1469"/>
        <w:gridCol w:w="1735"/>
      </w:tblGrid>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Показатели</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от 1 до 3 лет</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от 3 до 7 лет</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от 7 до 12 лет</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12 лет и старше</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Завтрак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Второй завтрак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Обед</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Полдник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350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Ужин</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Второй ужин</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Приложение № 10</w:t>
      </w:r>
      <w:r w:rsidRPr="00A4462C">
        <w:rPr>
          <w:rFonts w:ascii="Arial" w:eastAsia="Times New Roman" w:hAnsi="Arial" w:cs="Arial"/>
          <w:color w:val="333333"/>
          <w:sz w:val="24"/>
          <w:szCs w:val="24"/>
          <w:lang w:eastAsia="ru-RU"/>
        </w:rPr>
        <w:br/>
        <w:t>к </w:t>
      </w:r>
      <w:proofErr w:type="spellStart"/>
      <w:r w:rsidRPr="00A4462C">
        <w:rPr>
          <w:rFonts w:ascii="Arial" w:eastAsia="Times New Roman" w:hAnsi="Arial" w:cs="Arial"/>
          <w:color w:val="333333"/>
          <w:sz w:val="24"/>
          <w:szCs w:val="24"/>
          <w:lang w:eastAsia="ru-RU"/>
        </w:rPr>
        <w:fldChar w:fldCharType="begin"/>
      </w:r>
      <w:r w:rsidRPr="00A4462C">
        <w:rPr>
          <w:rFonts w:ascii="Arial" w:eastAsia="Times New Roman" w:hAnsi="Arial" w:cs="Arial"/>
          <w:color w:val="333333"/>
          <w:sz w:val="24"/>
          <w:szCs w:val="24"/>
          <w:lang w:eastAsia="ru-RU"/>
        </w:rPr>
        <w:instrText xml:space="preserve"> HYPERLINK "https://www.garant.ru/products/ipo/prime/doc/74791586/" \l "1000" </w:instrText>
      </w:r>
      <w:r w:rsidRPr="00A4462C">
        <w:rPr>
          <w:rFonts w:ascii="Arial" w:eastAsia="Times New Roman" w:hAnsi="Arial" w:cs="Arial"/>
          <w:color w:val="333333"/>
          <w:sz w:val="24"/>
          <w:szCs w:val="24"/>
          <w:lang w:eastAsia="ru-RU"/>
        </w:rPr>
        <w:fldChar w:fldCharType="separate"/>
      </w:r>
      <w:r w:rsidRPr="00A4462C">
        <w:rPr>
          <w:rFonts w:ascii="Arial" w:eastAsia="Times New Roman" w:hAnsi="Arial" w:cs="Arial"/>
          <w:color w:val="808080"/>
          <w:sz w:val="24"/>
          <w:szCs w:val="24"/>
          <w:u w:val="single"/>
          <w:lang w:eastAsia="ru-RU"/>
        </w:rPr>
        <w:t>СанПиН</w:t>
      </w:r>
      <w:proofErr w:type="spellEnd"/>
      <w:r w:rsidRPr="00A4462C">
        <w:rPr>
          <w:rFonts w:ascii="Arial" w:eastAsia="Times New Roman" w:hAnsi="Arial" w:cs="Arial"/>
          <w:color w:val="808080"/>
          <w:sz w:val="24"/>
          <w:szCs w:val="24"/>
          <w:u w:val="single"/>
          <w:lang w:eastAsia="ru-RU"/>
        </w:rPr>
        <w:t xml:space="preserve"> 2.3/2.4.3590-20</w:t>
      </w:r>
      <w:r w:rsidRPr="00A4462C">
        <w:rPr>
          <w:rFonts w:ascii="Arial" w:eastAsia="Times New Roman" w:hAnsi="Arial" w:cs="Arial"/>
          <w:color w:val="333333"/>
          <w:sz w:val="24"/>
          <w:szCs w:val="24"/>
          <w:lang w:eastAsia="ru-RU"/>
        </w:rPr>
        <w:fldChar w:fldCharType="end"/>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Таблица 1</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Потребность в пищевых веществах, энергии, витаминах и минеральных веществах (суточная)</w:t>
      </w:r>
    </w:p>
    <w:tbl>
      <w:tblPr>
        <w:tblW w:w="0" w:type="auto"/>
        <w:tblCellMar>
          <w:top w:w="15" w:type="dxa"/>
          <w:left w:w="15" w:type="dxa"/>
          <w:bottom w:w="15" w:type="dxa"/>
          <w:right w:w="15" w:type="dxa"/>
        </w:tblCellMar>
        <w:tblLook w:val="04A0"/>
      </w:tblPr>
      <w:tblGrid>
        <w:gridCol w:w="3664"/>
        <w:gridCol w:w="742"/>
        <w:gridCol w:w="742"/>
        <w:gridCol w:w="862"/>
        <w:gridCol w:w="1639"/>
      </w:tblGrid>
      <w:tr w:rsidR="00A4462C" w:rsidRPr="00A4462C" w:rsidTr="00A4462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Показатели</w:t>
            </w:r>
          </w:p>
        </w:tc>
        <w:tc>
          <w:tcPr>
            <w:tcW w:w="0" w:type="auto"/>
            <w:gridSpan w:val="4"/>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Потребность в пищевых веществах</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1-3 лет</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3-7 лет</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7-11 лет</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 лет и старше</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белки (</w:t>
            </w:r>
            <w:proofErr w:type="gramStart"/>
            <w:r w:rsidRPr="00A4462C">
              <w:rPr>
                <w:rFonts w:ascii="Times New Roman" w:eastAsia="Times New Roman" w:hAnsi="Times New Roman" w:cs="Times New Roman"/>
                <w:sz w:val="24"/>
                <w:szCs w:val="24"/>
                <w:lang w:eastAsia="ru-RU"/>
              </w:rPr>
              <w:t>г</w:t>
            </w:r>
            <w:proofErr w:type="gramEnd"/>
            <w:r w:rsidRPr="00A4462C">
              <w:rPr>
                <w:rFonts w:ascii="Times New Roman" w:eastAsia="Times New Roman" w:hAnsi="Times New Roman" w:cs="Times New Roman"/>
                <w:sz w:val="24"/>
                <w:szCs w:val="24"/>
                <w:lang w:eastAsia="ru-RU"/>
              </w:rPr>
              <w:t>/</w:t>
            </w:r>
            <w:proofErr w:type="spellStart"/>
            <w:r w:rsidRPr="00A4462C">
              <w:rPr>
                <w:rFonts w:ascii="Times New Roman" w:eastAsia="Times New Roman" w:hAnsi="Times New Roman" w:cs="Times New Roman"/>
                <w:sz w:val="24"/>
                <w:szCs w:val="24"/>
                <w:lang w:eastAsia="ru-RU"/>
              </w:rPr>
              <w:t>сут</w:t>
            </w:r>
            <w:proofErr w:type="spell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77</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жиры (</w:t>
            </w:r>
            <w:proofErr w:type="gramStart"/>
            <w:r w:rsidRPr="00A4462C">
              <w:rPr>
                <w:rFonts w:ascii="Times New Roman" w:eastAsia="Times New Roman" w:hAnsi="Times New Roman" w:cs="Times New Roman"/>
                <w:sz w:val="24"/>
                <w:szCs w:val="24"/>
                <w:lang w:eastAsia="ru-RU"/>
              </w:rPr>
              <w:t>г</w:t>
            </w:r>
            <w:proofErr w:type="gramEnd"/>
            <w:r w:rsidRPr="00A4462C">
              <w:rPr>
                <w:rFonts w:ascii="Times New Roman" w:eastAsia="Times New Roman" w:hAnsi="Times New Roman" w:cs="Times New Roman"/>
                <w:sz w:val="24"/>
                <w:szCs w:val="24"/>
                <w:lang w:eastAsia="ru-RU"/>
              </w:rPr>
              <w:t>/</w:t>
            </w:r>
            <w:proofErr w:type="spellStart"/>
            <w:r w:rsidRPr="00A4462C">
              <w:rPr>
                <w:rFonts w:ascii="Times New Roman" w:eastAsia="Times New Roman" w:hAnsi="Times New Roman" w:cs="Times New Roman"/>
                <w:sz w:val="24"/>
                <w:szCs w:val="24"/>
                <w:lang w:eastAsia="ru-RU"/>
              </w:rPr>
              <w:t>сут</w:t>
            </w:r>
            <w:proofErr w:type="spell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47</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79</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92</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углеводы (</w:t>
            </w:r>
            <w:proofErr w:type="gramStart"/>
            <w:r w:rsidRPr="00A4462C">
              <w:rPr>
                <w:rFonts w:ascii="Times New Roman" w:eastAsia="Times New Roman" w:hAnsi="Times New Roman" w:cs="Times New Roman"/>
                <w:sz w:val="24"/>
                <w:szCs w:val="24"/>
                <w:lang w:eastAsia="ru-RU"/>
              </w:rPr>
              <w:t>г</w:t>
            </w:r>
            <w:proofErr w:type="gramEnd"/>
            <w:r w:rsidRPr="00A4462C">
              <w:rPr>
                <w:rFonts w:ascii="Times New Roman" w:eastAsia="Times New Roman" w:hAnsi="Times New Roman" w:cs="Times New Roman"/>
                <w:sz w:val="24"/>
                <w:szCs w:val="24"/>
                <w:lang w:eastAsia="ru-RU"/>
              </w:rPr>
              <w:t>/</w:t>
            </w:r>
            <w:proofErr w:type="spellStart"/>
            <w:r w:rsidRPr="00A4462C">
              <w:rPr>
                <w:rFonts w:ascii="Times New Roman" w:eastAsia="Times New Roman" w:hAnsi="Times New Roman" w:cs="Times New Roman"/>
                <w:sz w:val="24"/>
                <w:szCs w:val="24"/>
                <w:lang w:eastAsia="ru-RU"/>
              </w:rPr>
              <w:t>сут</w:t>
            </w:r>
            <w:proofErr w:type="spell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261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335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383</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энергетическая ценность (</w:t>
            </w:r>
            <w:proofErr w:type="gramStart"/>
            <w:r w:rsidRPr="00A4462C">
              <w:rPr>
                <w:rFonts w:ascii="Times New Roman" w:eastAsia="Times New Roman" w:hAnsi="Times New Roman" w:cs="Times New Roman"/>
                <w:sz w:val="24"/>
                <w:szCs w:val="24"/>
                <w:lang w:eastAsia="ru-RU"/>
              </w:rPr>
              <w:t>ккал</w:t>
            </w:r>
            <w:proofErr w:type="gramEnd"/>
            <w:r w:rsidRPr="00A4462C">
              <w:rPr>
                <w:rFonts w:ascii="Times New Roman" w:eastAsia="Times New Roman" w:hAnsi="Times New Roman" w:cs="Times New Roman"/>
                <w:sz w:val="24"/>
                <w:szCs w:val="24"/>
                <w:lang w:eastAsia="ru-RU"/>
              </w:rPr>
              <w:t>/</w:t>
            </w:r>
            <w:proofErr w:type="spellStart"/>
            <w:r w:rsidRPr="00A4462C">
              <w:rPr>
                <w:rFonts w:ascii="Times New Roman" w:eastAsia="Times New Roman" w:hAnsi="Times New Roman" w:cs="Times New Roman"/>
                <w:sz w:val="24"/>
                <w:szCs w:val="24"/>
                <w:lang w:eastAsia="ru-RU"/>
              </w:rPr>
              <w:t>сут</w:t>
            </w:r>
            <w:proofErr w:type="spell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1400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2350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2720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витамин</w:t>
            </w:r>
            <w:proofErr w:type="gramStart"/>
            <w:r w:rsidRPr="00A4462C">
              <w:rPr>
                <w:rFonts w:ascii="Times New Roman" w:eastAsia="Times New Roman" w:hAnsi="Times New Roman" w:cs="Times New Roman"/>
                <w:sz w:val="24"/>
                <w:szCs w:val="24"/>
                <w:lang w:eastAsia="ru-RU"/>
              </w:rPr>
              <w:t xml:space="preserve"> С</w:t>
            </w:r>
            <w:proofErr w:type="gramEnd"/>
            <w:r w:rsidRPr="00A4462C">
              <w:rPr>
                <w:rFonts w:ascii="Times New Roman" w:eastAsia="Times New Roman" w:hAnsi="Times New Roman" w:cs="Times New Roman"/>
                <w:sz w:val="24"/>
                <w:szCs w:val="24"/>
                <w:lang w:eastAsia="ru-RU"/>
              </w:rPr>
              <w:t xml:space="preserve"> (мг/</w:t>
            </w:r>
            <w:proofErr w:type="spellStart"/>
            <w:r w:rsidRPr="00A4462C">
              <w:rPr>
                <w:rFonts w:ascii="Times New Roman" w:eastAsia="Times New Roman" w:hAnsi="Times New Roman" w:cs="Times New Roman"/>
                <w:sz w:val="24"/>
                <w:szCs w:val="24"/>
                <w:lang w:eastAsia="ru-RU"/>
              </w:rPr>
              <w:t>сут</w:t>
            </w:r>
            <w:proofErr w:type="spell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витамин В</w:t>
            </w:r>
            <w:proofErr w:type="gramStart"/>
            <w:r w:rsidRPr="00A4462C">
              <w:rPr>
                <w:rFonts w:ascii="Times New Roman" w:eastAsia="Times New Roman" w:hAnsi="Times New Roman" w:cs="Times New Roman"/>
                <w:sz w:val="24"/>
                <w:szCs w:val="24"/>
                <w:lang w:eastAsia="ru-RU"/>
              </w:rPr>
              <w:t>1</w:t>
            </w:r>
            <w:proofErr w:type="gramEnd"/>
            <w:r w:rsidRPr="00A4462C">
              <w:rPr>
                <w:rFonts w:ascii="Times New Roman" w:eastAsia="Times New Roman" w:hAnsi="Times New Roman" w:cs="Times New Roman"/>
                <w:sz w:val="24"/>
                <w:szCs w:val="24"/>
                <w:lang w:eastAsia="ru-RU"/>
              </w:rPr>
              <w:t xml:space="preserve"> (мг/</w:t>
            </w:r>
            <w:proofErr w:type="spellStart"/>
            <w:r w:rsidRPr="00A4462C">
              <w:rPr>
                <w:rFonts w:ascii="Times New Roman" w:eastAsia="Times New Roman" w:hAnsi="Times New Roman" w:cs="Times New Roman"/>
                <w:sz w:val="24"/>
                <w:szCs w:val="24"/>
                <w:lang w:eastAsia="ru-RU"/>
              </w:rPr>
              <w:t>сут</w:t>
            </w:r>
            <w:proofErr w:type="spell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0,8</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0,9</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1,4</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витамин В</w:t>
            </w:r>
            <w:proofErr w:type="gramStart"/>
            <w:r w:rsidRPr="00A4462C">
              <w:rPr>
                <w:rFonts w:ascii="Times New Roman" w:eastAsia="Times New Roman" w:hAnsi="Times New Roman" w:cs="Times New Roman"/>
                <w:sz w:val="24"/>
                <w:szCs w:val="24"/>
                <w:lang w:eastAsia="ru-RU"/>
              </w:rPr>
              <w:t>2</w:t>
            </w:r>
            <w:proofErr w:type="gramEnd"/>
            <w:r w:rsidRPr="00A4462C">
              <w:rPr>
                <w:rFonts w:ascii="Times New Roman" w:eastAsia="Times New Roman" w:hAnsi="Times New Roman" w:cs="Times New Roman"/>
                <w:sz w:val="24"/>
                <w:szCs w:val="24"/>
                <w:lang w:eastAsia="ru-RU"/>
              </w:rPr>
              <w:t xml:space="preserve"> (мг/</w:t>
            </w:r>
            <w:proofErr w:type="spellStart"/>
            <w:r w:rsidRPr="00A4462C">
              <w:rPr>
                <w:rFonts w:ascii="Times New Roman" w:eastAsia="Times New Roman" w:hAnsi="Times New Roman" w:cs="Times New Roman"/>
                <w:sz w:val="24"/>
                <w:szCs w:val="24"/>
                <w:lang w:eastAsia="ru-RU"/>
              </w:rPr>
              <w:t>сут</w:t>
            </w:r>
            <w:proofErr w:type="spell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0,9</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1,6</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витамин</w:t>
            </w:r>
            <w:proofErr w:type="gramStart"/>
            <w:r w:rsidRPr="00A4462C">
              <w:rPr>
                <w:rFonts w:ascii="Times New Roman" w:eastAsia="Times New Roman" w:hAnsi="Times New Roman" w:cs="Times New Roman"/>
                <w:sz w:val="24"/>
                <w:szCs w:val="24"/>
                <w:lang w:eastAsia="ru-RU"/>
              </w:rPr>
              <w:t xml:space="preserve"> А</w:t>
            </w:r>
            <w:proofErr w:type="gramEnd"/>
            <w:r w:rsidRPr="00A4462C">
              <w:rPr>
                <w:rFonts w:ascii="Times New Roman" w:eastAsia="Times New Roman" w:hAnsi="Times New Roman" w:cs="Times New Roman"/>
                <w:sz w:val="24"/>
                <w:szCs w:val="24"/>
                <w:lang w:eastAsia="ru-RU"/>
              </w:rPr>
              <w:t xml:space="preserve"> (</w:t>
            </w:r>
            <w:proofErr w:type="spellStart"/>
            <w:r w:rsidRPr="00A4462C">
              <w:rPr>
                <w:rFonts w:ascii="Times New Roman" w:eastAsia="Times New Roman" w:hAnsi="Times New Roman" w:cs="Times New Roman"/>
                <w:sz w:val="24"/>
                <w:szCs w:val="24"/>
                <w:lang w:eastAsia="ru-RU"/>
              </w:rPr>
              <w:t>рет</w:t>
            </w:r>
            <w:proofErr w:type="spellEnd"/>
            <w:r w:rsidRPr="00A4462C">
              <w:rPr>
                <w:rFonts w:ascii="Times New Roman" w:eastAsia="Times New Roman" w:hAnsi="Times New Roman" w:cs="Times New Roman"/>
                <w:sz w:val="24"/>
                <w:szCs w:val="24"/>
                <w:lang w:eastAsia="ru-RU"/>
              </w:rPr>
              <w:t xml:space="preserve">. </w:t>
            </w:r>
            <w:proofErr w:type="spellStart"/>
            <w:r w:rsidRPr="00A4462C">
              <w:rPr>
                <w:rFonts w:ascii="Times New Roman" w:eastAsia="Times New Roman" w:hAnsi="Times New Roman" w:cs="Times New Roman"/>
                <w:sz w:val="24"/>
                <w:szCs w:val="24"/>
                <w:lang w:eastAsia="ru-RU"/>
              </w:rPr>
              <w:t>экв</w:t>
            </w:r>
            <w:proofErr w:type="spellEnd"/>
            <w:r w:rsidRPr="00A4462C">
              <w:rPr>
                <w:rFonts w:ascii="Times New Roman" w:eastAsia="Times New Roman" w:hAnsi="Times New Roman" w:cs="Times New Roman"/>
                <w:sz w:val="24"/>
                <w:szCs w:val="24"/>
                <w:lang w:eastAsia="ru-RU"/>
              </w:rPr>
              <w:t>/</w:t>
            </w:r>
            <w:proofErr w:type="spellStart"/>
            <w:r w:rsidRPr="00A4462C">
              <w:rPr>
                <w:rFonts w:ascii="Times New Roman" w:eastAsia="Times New Roman" w:hAnsi="Times New Roman" w:cs="Times New Roman"/>
                <w:sz w:val="24"/>
                <w:szCs w:val="24"/>
                <w:lang w:eastAsia="ru-RU"/>
              </w:rPr>
              <w:t>сут</w:t>
            </w:r>
            <w:proofErr w:type="spell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витамин D (мкг/</w:t>
            </w:r>
            <w:proofErr w:type="spellStart"/>
            <w:r w:rsidRPr="00A4462C">
              <w:rPr>
                <w:rFonts w:ascii="Times New Roman" w:eastAsia="Times New Roman" w:hAnsi="Times New Roman" w:cs="Times New Roman"/>
                <w:sz w:val="24"/>
                <w:szCs w:val="24"/>
                <w:lang w:eastAsia="ru-RU"/>
              </w:rPr>
              <w:t>сут</w:t>
            </w:r>
            <w:proofErr w:type="spell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кальций (мг/</w:t>
            </w:r>
            <w:proofErr w:type="spellStart"/>
            <w:r w:rsidRPr="00A4462C">
              <w:rPr>
                <w:rFonts w:ascii="Times New Roman" w:eastAsia="Times New Roman" w:hAnsi="Times New Roman" w:cs="Times New Roman"/>
                <w:sz w:val="24"/>
                <w:szCs w:val="24"/>
                <w:lang w:eastAsia="ru-RU"/>
              </w:rPr>
              <w:t>сут</w:t>
            </w:r>
            <w:proofErr w:type="spell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фосфор (мг/</w:t>
            </w:r>
            <w:proofErr w:type="spellStart"/>
            <w:r w:rsidRPr="00A4462C">
              <w:rPr>
                <w:rFonts w:ascii="Times New Roman" w:eastAsia="Times New Roman" w:hAnsi="Times New Roman" w:cs="Times New Roman"/>
                <w:sz w:val="24"/>
                <w:szCs w:val="24"/>
                <w:lang w:eastAsia="ru-RU"/>
              </w:rPr>
              <w:t>сут</w:t>
            </w:r>
            <w:proofErr w:type="spell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магний (мг/</w:t>
            </w:r>
            <w:proofErr w:type="spellStart"/>
            <w:r w:rsidRPr="00A4462C">
              <w:rPr>
                <w:rFonts w:ascii="Times New Roman" w:eastAsia="Times New Roman" w:hAnsi="Times New Roman" w:cs="Times New Roman"/>
                <w:sz w:val="24"/>
                <w:szCs w:val="24"/>
                <w:lang w:eastAsia="ru-RU"/>
              </w:rPr>
              <w:t>сут</w:t>
            </w:r>
            <w:proofErr w:type="spell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железо (мг/</w:t>
            </w:r>
            <w:proofErr w:type="spellStart"/>
            <w:r w:rsidRPr="00A4462C">
              <w:rPr>
                <w:rFonts w:ascii="Times New Roman" w:eastAsia="Times New Roman" w:hAnsi="Times New Roman" w:cs="Times New Roman"/>
                <w:sz w:val="24"/>
                <w:szCs w:val="24"/>
                <w:lang w:eastAsia="ru-RU"/>
              </w:rPr>
              <w:t>сут</w:t>
            </w:r>
            <w:proofErr w:type="spell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калий (мг/</w:t>
            </w:r>
            <w:proofErr w:type="spellStart"/>
            <w:r w:rsidRPr="00A4462C">
              <w:rPr>
                <w:rFonts w:ascii="Times New Roman" w:eastAsia="Times New Roman" w:hAnsi="Times New Roman" w:cs="Times New Roman"/>
                <w:sz w:val="24"/>
                <w:szCs w:val="24"/>
                <w:lang w:eastAsia="ru-RU"/>
              </w:rPr>
              <w:t>сут</w:t>
            </w:r>
            <w:proofErr w:type="spell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1200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йод (мг/</w:t>
            </w:r>
            <w:proofErr w:type="spellStart"/>
            <w:r w:rsidRPr="00A4462C">
              <w:rPr>
                <w:rFonts w:ascii="Times New Roman" w:eastAsia="Times New Roman" w:hAnsi="Times New Roman" w:cs="Times New Roman"/>
                <w:sz w:val="24"/>
                <w:szCs w:val="24"/>
                <w:lang w:eastAsia="ru-RU"/>
              </w:rPr>
              <w:t>сут</w:t>
            </w:r>
            <w:proofErr w:type="spell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0,07</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0,1</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селен (мг/</w:t>
            </w:r>
            <w:proofErr w:type="spellStart"/>
            <w:r w:rsidRPr="00A4462C">
              <w:rPr>
                <w:rFonts w:ascii="Times New Roman" w:eastAsia="Times New Roman" w:hAnsi="Times New Roman" w:cs="Times New Roman"/>
                <w:sz w:val="24"/>
                <w:szCs w:val="24"/>
                <w:lang w:eastAsia="ru-RU"/>
              </w:rPr>
              <w:t>сут</w:t>
            </w:r>
            <w:proofErr w:type="spell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0,0015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0,02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0,03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0,05</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фтор (мг/</w:t>
            </w:r>
            <w:proofErr w:type="spellStart"/>
            <w:r w:rsidRPr="00A4462C">
              <w:rPr>
                <w:rFonts w:ascii="Times New Roman" w:eastAsia="Times New Roman" w:hAnsi="Times New Roman" w:cs="Times New Roman"/>
                <w:sz w:val="24"/>
                <w:szCs w:val="24"/>
                <w:lang w:eastAsia="ru-RU"/>
              </w:rPr>
              <w:t>сут</w:t>
            </w:r>
            <w:proofErr w:type="spellEnd"/>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1,4</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lastRenderedPageBreak/>
        <w:t>Таблица 2</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tbl>
      <w:tblPr>
        <w:tblW w:w="0" w:type="auto"/>
        <w:tblCellMar>
          <w:top w:w="15" w:type="dxa"/>
          <w:left w:w="15" w:type="dxa"/>
          <w:bottom w:w="15" w:type="dxa"/>
          <w:right w:w="15" w:type="dxa"/>
        </w:tblCellMar>
        <w:tblLook w:val="04A0"/>
      </w:tblPr>
      <w:tblGrid>
        <w:gridCol w:w="1065"/>
        <w:gridCol w:w="3773"/>
        <w:gridCol w:w="1373"/>
        <w:gridCol w:w="1393"/>
        <w:gridCol w:w="1781"/>
      </w:tblGrid>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Возраст</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Энергетическая ценность (</w:t>
            </w:r>
            <w:proofErr w:type="gramStart"/>
            <w:r w:rsidRPr="00A4462C">
              <w:rPr>
                <w:rFonts w:ascii="Times New Roman" w:eastAsia="Times New Roman" w:hAnsi="Times New Roman" w:cs="Times New Roman"/>
                <w:b/>
                <w:bCs/>
                <w:sz w:val="24"/>
                <w:szCs w:val="24"/>
                <w:lang w:eastAsia="ru-RU"/>
              </w:rPr>
              <w:t>ккал</w:t>
            </w:r>
            <w:proofErr w:type="gramEnd"/>
            <w:r w:rsidRPr="00A4462C">
              <w:rPr>
                <w:rFonts w:ascii="Times New Roman" w:eastAsia="Times New Roman" w:hAnsi="Times New Roman" w:cs="Times New Roman"/>
                <w:b/>
                <w:bCs/>
                <w:sz w:val="24"/>
                <w:szCs w:val="24"/>
                <w:lang w:eastAsia="ru-RU"/>
              </w:rPr>
              <w:t>/</w:t>
            </w:r>
            <w:proofErr w:type="spellStart"/>
            <w:r w:rsidRPr="00A4462C">
              <w:rPr>
                <w:rFonts w:ascii="Times New Roman" w:eastAsia="Times New Roman" w:hAnsi="Times New Roman" w:cs="Times New Roman"/>
                <w:b/>
                <w:bCs/>
                <w:sz w:val="24"/>
                <w:szCs w:val="24"/>
                <w:lang w:eastAsia="ru-RU"/>
              </w:rPr>
              <w:t>сут</w:t>
            </w:r>
            <w:proofErr w:type="spellEnd"/>
            <w:r w:rsidRPr="00A4462C">
              <w:rPr>
                <w:rFonts w:ascii="Times New Roman" w:eastAsia="Times New Roman" w:hAnsi="Times New Roman" w:cs="Times New Roman"/>
                <w:b/>
                <w:bCs/>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Белки (</w:t>
            </w:r>
            <w:proofErr w:type="gramStart"/>
            <w:r w:rsidRPr="00A4462C">
              <w:rPr>
                <w:rFonts w:ascii="Times New Roman" w:eastAsia="Times New Roman" w:hAnsi="Times New Roman" w:cs="Times New Roman"/>
                <w:b/>
                <w:bCs/>
                <w:sz w:val="24"/>
                <w:szCs w:val="24"/>
                <w:lang w:eastAsia="ru-RU"/>
              </w:rPr>
              <w:t>г</w:t>
            </w:r>
            <w:proofErr w:type="gramEnd"/>
            <w:r w:rsidRPr="00A4462C">
              <w:rPr>
                <w:rFonts w:ascii="Times New Roman" w:eastAsia="Times New Roman" w:hAnsi="Times New Roman" w:cs="Times New Roman"/>
                <w:b/>
                <w:bCs/>
                <w:sz w:val="24"/>
                <w:szCs w:val="24"/>
                <w:lang w:eastAsia="ru-RU"/>
              </w:rPr>
              <w:t>/</w:t>
            </w:r>
            <w:proofErr w:type="spellStart"/>
            <w:r w:rsidRPr="00A4462C">
              <w:rPr>
                <w:rFonts w:ascii="Times New Roman" w:eastAsia="Times New Roman" w:hAnsi="Times New Roman" w:cs="Times New Roman"/>
                <w:b/>
                <w:bCs/>
                <w:sz w:val="24"/>
                <w:szCs w:val="24"/>
                <w:lang w:eastAsia="ru-RU"/>
              </w:rPr>
              <w:t>сут</w:t>
            </w:r>
            <w:proofErr w:type="spellEnd"/>
            <w:r w:rsidRPr="00A4462C">
              <w:rPr>
                <w:rFonts w:ascii="Times New Roman" w:eastAsia="Times New Roman" w:hAnsi="Times New Roman" w:cs="Times New Roman"/>
                <w:b/>
                <w:bCs/>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Жиры (</w:t>
            </w:r>
            <w:proofErr w:type="gramStart"/>
            <w:r w:rsidRPr="00A4462C">
              <w:rPr>
                <w:rFonts w:ascii="Times New Roman" w:eastAsia="Times New Roman" w:hAnsi="Times New Roman" w:cs="Times New Roman"/>
                <w:b/>
                <w:bCs/>
                <w:sz w:val="24"/>
                <w:szCs w:val="24"/>
                <w:lang w:eastAsia="ru-RU"/>
              </w:rPr>
              <w:t>г</w:t>
            </w:r>
            <w:proofErr w:type="gramEnd"/>
            <w:r w:rsidRPr="00A4462C">
              <w:rPr>
                <w:rFonts w:ascii="Times New Roman" w:eastAsia="Times New Roman" w:hAnsi="Times New Roman" w:cs="Times New Roman"/>
                <w:b/>
                <w:bCs/>
                <w:sz w:val="24"/>
                <w:szCs w:val="24"/>
                <w:lang w:eastAsia="ru-RU"/>
              </w:rPr>
              <w:t>/</w:t>
            </w:r>
            <w:proofErr w:type="spellStart"/>
            <w:r w:rsidRPr="00A4462C">
              <w:rPr>
                <w:rFonts w:ascii="Times New Roman" w:eastAsia="Times New Roman" w:hAnsi="Times New Roman" w:cs="Times New Roman"/>
                <w:b/>
                <w:bCs/>
                <w:sz w:val="24"/>
                <w:szCs w:val="24"/>
                <w:lang w:eastAsia="ru-RU"/>
              </w:rPr>
              <w:t>сут</w:t>
            </w:r>
            <w:proofErr w:type="spellEnd"/>
            <w:r w:rsidRPr="00A4462C">
              <w:rPr>
                <w:rFonts w:ascii="Times New Roman" w:eastAsia="Times New Roman" w:hAnsi="Times New Roman" w:cs="Times New Roman"/>
                <w:b/>
                <w:bCs/>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Углеводы (</w:t>
            </w:r>
            <w:proofErr w:type="gramStart"/>
            <w:r w:rsidRPr="00A4462C">
              <w:rPr>
                <w:rFonts w:ascii="Times New Roman" w:eastAsia="Times New Roman" w:hAnsi="Times New Roman" w:cs="Times New Roman"/>
                <w:b/>
                <w:bCs/>
                <w:sz w:val="24"/>
                <w:szCs w:val="24"/>
                <w:lang w:eastAsia="ru-RU"/>
              </w:rPr>
              <w:t>г</w:t>
            </w:r>
            <w:proofErr w:type="gramEnd"/>
            <w:r w:rsidRPr="00A4462C">
              <w:rPr>
                <w:rFonts w:ascii="Times New Roman" w:eastAsia="Times New Roman" w:hAnsi="Times New Roman" w:cs="Times New Roman"/>
                <w:b/>
                <w:bCs/>
                <w:sz w:val="24"/>
                <w:szCs w:val="24"/>
                <w:lang w:eastAsia="ru-RU"/>
              </w:rPr>
              <w:t>/</w:t>
            </w:r>
            <w:proofErr w:type="spellStart"/>
            <w:r w:rsidRPr="00A4462C">
              <w:rPr>
                <w:rFonts w:ascii="Times New Roman" w:eastAsia="Times New Roman" w:hAnsi="Times New Roman" w:cs="Times New Roman"/>
                <w:b/>
                <w:bCs/>
                <w:sz w:val="24"/>
                <w:szCs w:val="24"/>
                <w:lang w:eastAsia="ru-RU"/>
              </w:rPr>
              <w:t>сут</w:t>
            </w:r>
            <w:proofErr w:type="spellEnd"/>
            <w:r w:rsidRPr="00A4462C">
              <w:rPr>
                <w:rFonts w:ascii="Times New Roman" w:eastAsia="Times New Roman" w:hAnsi="Times New Roman" w:cs="Times New Roman"/>
                <w:b/>
                <w:bCs/>
                <w:sz w:val="24"/>
                <w:szCs w:val="24"/>
                <w:lang w:eastAsia="ru-RU"/>
              </w:rPr>
              <w:t>)</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5-8 класс</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до 3500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119-149</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134-143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550-580</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9-11 класс</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до 4000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142-177</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157-168</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646-681</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Таблица 3</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Распределение в процентном отношении потребления пищевых веществ и энергии по приемам пищи в зависимости от времени пребывания в организации</w:t>
      </w:r>
    </w:p>
    <w:tbl>
      <w:tblPr>
        <w:tblW w:w="0" w:type="auto"/>
        <w:tblCellMar>
          <w:top w:w="15" w:type="dxa"/>
          <w:left w:w="15" w:type="dxa"/>
          <w:bottom w:w="15" w:type="dxa"/>
          <w:right w:w="15" w:type="dxa"/>
        </w:tblCellMar>
        <w:tblLook w:val="04A0"/>
      </w:tblPr>
      <w:tblGrid>
        <w:gridCol w:w="5472"/>
        <w:gridCol w:w="1077"/>
        <w:gridCol w:w="2836"/>
      </w:tblGrid>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Тип организации</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Прием пищи</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Доля суточной потребности в пищевых веществах и энергии</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Дошкольные организации, организации по уходу и присмотру, организации отдыха (труда и отдыха) с дневным пребыванием детей</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завтрак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второй завтрак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обед</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35%</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полдник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ужин</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25%</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Общеобразовательные организации и организации профессионального образования с односменным режимом работы (первая смена)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завтрак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20-25%</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обед</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30-35%</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полдник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10%-15%</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Общеобразовательные организации и организации профессионального образования с двусменным режимом работы (вторая смена)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обед</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30-35%</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полдник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10-15%</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Организации с круглосуточным пребыванием детей</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завтрак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второй завтрак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обед</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35%</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полдник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ужин</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второй ужин</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5%</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Таблица 4</w:t>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Режим питания в зависимости от длительности пребывания детей в дошкольной организации</w:t>
      </w:r>
    </w:p>
    <w:tbl>
      <w:tblPr>
        <w:tblW w:w="0" w:type="auto"/>
        <w:tblCellMar>
          <w:top w:w="15" w:type="dxa"/>
          <w:left w:w="15" w:type="dxa"/>
          <w:bottom w:w="15" w:type="dxa"/>
          <w:right w:w="15" w:type="dxa"/>
        </w:tblCellMar>
        <w:tblLook w:val="04A0"/>
      </w:tblPr>
      <w:tblGrid>
        <w:gridCol w:w="1764"/>
        <w:gridCol w:w="2535"/>
        <w:gridCol w:w="2535"/>
        <w:gridCol w:w="2551"/>
      </w:tblGrid>
      <w:tr w:rsidR="00A4462C" w:rsidRPr="00A4462C" w:rsidTr="00A4462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Время приема пищи</w:t>
            </w:r>
          </w:p>
        </w:tc>
        <w:tc>
          <w:tcPr>
            <w:tcW w:w="0" w:type="auto"/>
            <w:gridSpan w:val="3"/>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Приемы пищи в зависимости от длительности пребывания детей в дошкольной организации</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8-10 часов</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11-12 часов</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24 часа</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8.30-9.00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завтрак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завтрак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Завтрак</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lastRenderedPageBreak/>
              <w:t>10.30-11.00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второй завтрак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второй завтрак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второй завтрак</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12.00-13.00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Обед</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Обед</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Обед</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полдник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полдник</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Полдник</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ужин</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Ужин</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второй ужин</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Приложение № 11</w:t>
      </w:r>
      <w:r w:rsidRPr="00A4462C">
        <w:rPr>
          <w:rFonts w:ascii="Arial" w:eastAsia="Times New Roman" w:hAnsi="Arial" w:cs="Arial"/>
          <w:color w:val="333333"/>
          <w:sz w:val="24"/>
          <w:szCs w:val="24"/>
          <w:lang w:eastAsia="ru-RU"/>
        </w:rPr>
        <w:br/>
        <w:t>к </w:t>
      </w:r>
      <w:proofErr w:type="spellStart"/>
      <w:r w:rsidRPr="00A4462C">
        <w:rPr>
          <w:rFonts w:ascii="Arial" w:eastAsia="Times New Roman" w:hAnsi="Arial" w:cs="Arial"/>
          <w:color w:val="333333"/>
          <w:sz w:val="24"/>
          <w:szCs w:val="24"/>
          <w:lang w:eastAsia="ru-RU"/>
        </w:rPr>
        <w:fldChar w:fldCharType="begin"/>
      </w:r>
      <w:r w:rsidRPr="00A4462C">
        <w:rPr>
          <w:rFonts w:ascii="Arial" w:eastAsia="Times New Roman" w:hAnsi="Arial" w:cs="Arial"/>
          <w:color w:val="333333"/>
          <w:sz w:val="24"/>
          <w:szCs w:val="24"/>
          <w:lang w:eastAsia="ru-RU"/>
        </w:rPr>
        <w:instrText xml:space="preserve"> HYPERLINK "https://www.garant.ru/products/ipo/prime/doc/74791586/" \l "1000" </w:instrText>
      </w:r>
      <w:r w:rsidRPr="00A4462C">
        <w:rPr>
          <w:rFonts w:ascii="Arial" w:eastAsia="Times New Roman" w:hAnsi="Arial" w:cs="Arial"/>
          <w:color w:val="333333"/>
          <w:sz w:val="24"/>
          <w:szCs w:val="24"/>
          <w:lang w:eastAsia="ru-RU"/>
        </w:rPr>
        <w:fldChar w:fldCharType="separate"/>
      </w:r>
      <w:r w:rsidRPr="00A4462C">
        <w:rPr>
          <w:rFonts w:ascii="Arial" w:eastAsia="Times New Roman" w:hAnsi="Arial" w:cs="Arial"/>
          <w:color w:val="808080"/>
          <w:sz w:val="24"/>
          <w:szCs w:val="24"/>
          <w:u w:val="single"/>
          <w:lang w:eastAsia="ru-RU"/>
        </w:rPr>
        <w:t>СанПиН</w:t>
      </w:r>
      <w:proofErr w:type="spellEnd"/>
      <w:r w:rsidRPr="00A4462C">
        <w:rPr>
          <w:rFonts w:ascii="Arial" w:eastAsia="Times New Roman" w:hAnsi="Arial" w:cs="Arial"/>
          <w:color w:val="808080"/>
          <w:sz w:val="24"/>
          <w:szCs w:val="24"/>
          <w:u w:val="single"/>
          <w:lang w:eastAsia="ru-RU"/>
        </w:rPr>
        <w:t xml:space="preserve"> 2.3/2.4.3590-20</w:t>
      </w:r>
      <w:r w:rsidRPr="00A4462C">
        <w:rPr>
          <w:rFonts w:ascii="Arial" w:eastAsia="Times New Roman" w:hAnsi="Arial" w:cs="Arial"/>
          <w:color w:val="333333"/>
          <w:sz w:val="24"/>
          <w:szCs w:val="24"/>
          <w:lang w:eastAsia="ru-RU"/>
        </w:rPr>
        <w:fldChar w:fldCharType="end"/>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Таблица замены пищевой продукции в граммах (нетто) с учетом их пищевой ценности</w:t>
      </w:r>
    </w:p>
    <w:tbl>
      <w:tblPr>
        <w:tblW w:w="0" w:type="auto"/>
        <w:tblCellMar>
          <w:top w:w="15" w:type="dxa"/>
          <w:left w:w="15" w:type="dxa"/>
          <w:bottom w:w="15" w:type="dxa"/>
          <w:right w:w="15" w:type="dxa"/>
        </w:tblCellMar>
        <w:tblLook w:val="04A0"/>
      </w:tblPr>
      <w:tblGrid>
        <w:gridCol w:w="3702"/>
        <w:gridCol w:w="886"/>
        <w:gridCol w:w="3911"/>
        <w:gridCol w:w="886"/>
      </w:tblGrid>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Вид пищевой продукции</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 xml:space="preserve">Масса, </w:t>
            </w:r>
            <w:proofErr w:type="gramStart"/>
            <w:r w:rsidRPr="00A4462C">
              <w:rPr>
                <w:rFonts w:ascii="Times New Roman" w:eastAsia="Times New Roman" w:hAnsi="Times New Roman" w:cs="Times New Roman"/>
                <w:b/>
                <w:bCs/>
                <w:sz w:val="24"/>
                <w:szCs w:val="24"/>
                <w:lang w:eastAsia="ru-RU"/>
              </w:rPr>
              <w:t>г</w:t>
            </w:r>
            <w:proofErr w:type="gramEnd"/>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 xml:space="preserve">Вид пищевой </w:t>
            </w:r>
            <w:proofErr w:type="spellStart"/>
            <w:proofErr w:type="gramStart"/>
            <w:r w:rsidRPr="00A4462C">
              <w:rPr>
                <w:rFonts w:ascii="Times New Roman" w:eastAsia="Times New Roman" w:hAnsi="Times New Roman" w:cs="Times New Roman"/>
                <w:b/>
                <w:bCs/>
                <w:sz w:val="24"/>
                <w:szCs w:val="24"/>
                <w:lang w:eastAsia="ru-RU"/>
              </w:rPr>
              <w:t>продукции-заменитель</w:t>
            </w:r>
            <w:proofErr w:type="spellEnd"/>
            <w:proofErr w:type="gramEnd"/>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 xml:space="preserve">Масса, </w:t>
            </w:r>
            <w:proofErr w:type="gramStart"/>
            <w:r w:rsidRPr="00A4462C">
              <w:rPr>
                <w:rFonts w:ascii="Times New Roman" w:eastAsia="Times New Roman" w:hAnsi="Times New Roman" w:cs="Times New Roman"/>
                <w:b/>
                <w:bCs/>
                <w:sz w:val="24"/>
                <w:szCs w:val="24"/>
                <w:lang w:eastAsia="ru-RU"/>
              </w:rPr>
              <w:t>г</w:t>
            </w:r>
            <w:proofErr w:type="gramEnd"/>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Говядина</w:t>
            </w:r>
          </w:p>
        </w:t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Мясо кролика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96</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Печень говяжья</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116</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Мясо птицы</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97</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Рыба (треска)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125</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Творог с массовой долей жира 9%</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120</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Баранина II кат.</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97</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Конина I кат.</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104</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Мясо лося (мясо с ферм)</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95</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Оленина (мясо с ферм)</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104</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Консервы мясные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120</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Молоко питьевое с массовой долей жира 3,2 %</w:t>
            </w:r>
          </w:p>
        </w:t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Молоко питьевое с массовой долей жира 2,5%</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Молоко сгущенное (цельное и с сахаром)</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Сгущено-вареное молоко</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Творог с массовой долей жира 9%</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17</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Мясо (говядина I кат.)</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14</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Мясо (говядина II кат.)</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17</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Рыба (треска)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17,5</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Сыр</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12,5</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Яйцо куриное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22</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Творог с массовой долей жира 9%</w:t>
            </w:r>
          </w:p>
        </w:t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Мясо говядина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83</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Рыба (треска)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105</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Яйцо куриное (1 шт.)</w:t>
            </w:r>
          </w:p>
        </w:t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Творог с массовой долей жира 9%</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31</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Мясо (говядина)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26</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Рыба (треска)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Молоко цельное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186</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Сыр</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Рыба (треска)</w:t>
            </w:r>
          </w:p>
        </w:t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Мясо (говядина)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87</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Творог с массовой долей жира 9%</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105</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Картофель</w:t>
            </w:r>
          </w:p>
        </w:t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Капуста белокочанная</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111</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Капуста цветная</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80</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Морковь</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154</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Свекла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118</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xml:space="preserve">Бобы (фасоль), в том числе </w:t>
            </w:r>
            <w:r w:rsidRPr="00A4462C">
              <w:rPr>
                <w:rFonts w:ascii="Times New Roman" w:eastAsia="Times New Roman" w:hAnsi="Times New Roman" w:cs="Times New Roman"/>
                <w:sz w:val="24"/>
                <w:szCs w:val="24"/>
                <w:lang w:eastAsia="ru-RU"/>
              </w:rPr>
              <w:lastRenderedPageBreak/>
              <w:t>консервированные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lastRenderedPageBreak/>
              <w:t>33</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Горошек зеленый</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40</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Горошек зеленый консервированный</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64</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Кабачки</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300</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Фрукты свежие</w:t>
            </w:r>
          </w:p>
        </w:t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Фрукты консервированные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200</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Соки фруктовые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133</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Соки фруктово-ягодные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133</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Сухофрукты:</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Яблоки</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12</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Чернослив</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17</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Курага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Изюм</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22</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Приложение № 12</w:t>
      </w:r>
      <w:r w:rsidRPr="00A4462C">
        <w:rPr>
          <w:rFonts w:ascii="Arial" w:eastAsia="Times New Roman" w:hAnsi="Arial" w:cs="Arial"/>
          <w:color w:val="333333"/>
          <w:sz w:val="24"/>
          <w:szCs w:val="24"/>
          <w:lang w:eastAsia="ru-RU"/>
        </w:rPr>
        <w:br/>
        <w:t>к </w:t>
      </w:r>
      <w:proofErr w:type="spellStart"/>
      <w:r w:rsidRPr="00A4462C">
        <w:rPr>
          <w:rFonts w:ascii="Arial" w:eastAsia="Times New Roman" w:hAnsi="Arial" w:cs="Arial"/>
          <w:color w:val="333333"/>
          <w:sz w:val="24"/>
          <w:szCs w:val="24"/>
          <w:lang w:eastAsia="ru-RU"/>
        </w:rPr>
        <w:fldChar w:fldCharType="begin"/>
      </w:r>
      <w:r w:rsidRPr="00A4462C">
        <w:rPr>
          <w:rFonts w:ascii="Arial" w:eastAsia="Times New Roman" w:hAnsi="Arial" w:cs="Arial"/>
          <w:color w:val="333333"/>
          <w:sz w:val="24"/>
          <w:szCs w:val="24"/>
          <w:lang w:eastAsia="ru-RU"/>
        </w:rPr>
        <w:instrText xml:space="preserve"> HYPERLINK "https://www.garant.ru/products/ipo/prime/doc/74791586/" \l "1000" </w:instrText>
      </w:r>
      <w:r w:rsidRPr="00A4462C">
        <w:rPr>
          <w:rFonts w:ascii="Arial" w:eastAsia="Times New Roman" w:hAnsi="Arial" w:cs="Arial"/>
          <w:color w:val="333333"/>
          <w:sz w:val="24"/>
          <w:szCs w:val="24"/>
          <w:lang w:eastAsia="ru-RU"/>
        </w:rPr>
        <w:fldChar w:fldCharType="separate"/>
      </w:r>
      <w:r w:rsidRPr="00A4462C">
        <w:rPr>
          <w:rFonts w:ascii="Arial" w:eastAsia="Times New Roman" w:hAnsi="Arial" w:cs="Arial"/>
          <w:color w:val="808080"/>
          <w:sz w:val="24"/>
          <w:szCs w:val="24"/>
          <w:u w:val="single"/>
          <w:lang w:eastAsia="ru-RU"/>
        </w:rPr>
        <w:t>СанПиН</w:t>
      </w:r>
      <w:proofErr w:type="spellEnd"/>
      <w:r w:rsidRPr="00A4462C">
        <w:rPr>
          <w:rFonts w:ascii="Arial" w:eastAsia="Times New Roman" w:hAnsi="Arial" w:cs="Arial"/>
          <w:color w:val="808080"/>
          <w:sz w:val="24"/>
          <w:szCs w:val="24"/>
          <w:u w:val="single"/>
          <w:lang w:eastAsia="ru-RU"/>
        </w:rPr>
        <w:t xml:space="preserve"> 2.3/2.4.3590-20</w:t>
      </w:r>
      <w:r w:rsidRPr="00A4462C">
        <w:rPr>
          <w:rFonts w:ascii="Arial" w:eastAsia="Times New Roman" w:hAnsi="Arial" w:cs="Arial"/>
          <w:color w:val="333333"/>
          <w:sz w:val="24"/>
          <w:szCs w:val="24"/>
          <w:lang w:eastAsia="ru-RU"/>
        </w:rPr>
        <w:fldChar w:fldCharType="end"/>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Количество приемов пищи в зависимости от режима функционирования организации и режима обучения</w:t>
      </w:r>
    </w:p>
    <w:tbl>
      <w:tblPr>
        <w:tblW w:w="0" w:type="auto"/>
        <w:tblCellMar>
          <w:top w:w="15" w:type="dxa"/>
          <w:left w:w="15" w:type="dxa"/>
          <w:bottom w:w="15" w:type="dxa"/>
          <w:right w:w="15" w:type="dxa"/>
        </w:tblCellMar>
        <w:tblLook w:val="04A0"/>
      </w:tblPr>
      <w:tblGrid>
        <w:gridCol w:w="3210"/>
        <w:gridCol w:w="2756"/>
        <w:gridCol w:w="3419"/>
      </w:tblGrid>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Вид организации</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Продолжительность, либо время нахождения ребенка в организации</w:t>
            </w:r>
          </w:p>
        </w:tc>
        <w:tc>
          <w:tcPr>
            <w:tcW w:w="0" w:type="auto"/>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Количество обязательных приемов пищи</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Дошкольные организации, организации по уходу и присмотру</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до 5 часов</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 приема пищи (приемы пищи определяются фактическим временем нахождения в организации)</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8-10 часов</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завтрак, второй завтрак, обед и полдник</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11-12 часов</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завтрак, второй завтрак, обед, полдник и ужин</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круглосуточно</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завтрак, второй завтрак, обед, полдник, ужин, второй ужин</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Общеобразовательные организации, организации начального и среднего профессионального образования</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до 6 часов</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один прием пищи - завтрак или обед</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более 6 часов</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xml:space="preserve">не </w:t>
            </w:r>
            <w:proofErr w:type="gramStart"/>
            <w:r w:rsidRPr="00A4462C">
              <w:rPr>
                <w:rFonts w:ascii="Times New Roman" w:eastAsia="Times New Roman" w:hAnsi="Times New Roman" w:cs="Times New Roman"/>
                <w:sz w:val="24"/>
                <w:szCs w:val="24"/>
                <w:lang w:eastAsia="ru-RU"/>
              </w:rPr>
              <w:t>менее двух приемов пищи</w:t>
            </w:r>
            <w:proofErr w:type="gramEnd"/>
            <w:r w:rsidRPr="00A4462C">
              <w:rPr>
                <w:rFonts w:ascii="Times New Roman" w:eastAsia="Times New Roman" w:hAnsi="Times New Roman" w:cs="Times New Roman"/>
                <w:sz w:val="24"/>
                <w:szCs w:val="24"/>
                <w:lang w:eastAsia="ru-RU"/>
              </w:rPr>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круглосуточно</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завтрак, обед, полдник, ужин, второй ужин</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Группы продленного дня в общеобразовательной организации</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до 14.00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дополнительно к завтраку обед</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до 17.00-18.00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дополнительно обед и полдник</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Общеобразовательные организации (обучающиеся на подвозе)</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более 6 часов с учетом времени нахождения в пути следования автобуса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дополнительно к завтраку обед</w:t>
            </w:r>
          </w:p>
        </w:tc>
      </w:tr>
      <w:tr w:rsidR="00A4462C" w:rsidRPr="00A4462C" w:rsidTr="00A4462C">
        <w:tc>
          <w:tcPr>
            <w:tcW w:w="0" w:type="auto"/>
            <w:vMerge w:val="restart"/>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xml:space="preserve">Организация с дневным </w:t>
            </w:r>
            <w:r w:rsidRPr="00A4462C">
              <w:rPr>
                <w:rFonts w:ascii="Times New Roman" w:eastAsia="Times New Roman" w:hAnsi="Times New Roman" w:cs="Times New Roman"/>
                <w:sz w:val="24"/>
                <w:szCs w:val="24"/>
                <w:lang w:eastAsia="ru-RU"/>
              </w:rPr>
              <w:lastRenderedPageBreak/>
              <w:t>пребыванием в период каникул</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lastRenderedPageBreak/>
              <w:t>8.30-14.30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завтрак и обед</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8.30-18.00</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завтрак, обед и полдник</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lastRenderedPageBreak/>
              <w:t>Стационарные загородные организации отдыха и оздоровления детей, организации санаторного типа, детские санатории</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круглосуточно</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завтрак (возможен второй завтрак), обед, полдник, ужин, второй ужин</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Лагеря палаточного типа</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круглосуточно</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завтрак, обед, полдник, ужин</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Приложение № 13</w:t>
      </w:r>
      <w:r w:rsidRPr="00A4462C">
        <w:rPr>
          <w:rFonts w:ascii="Arial" w:eastAsia="Times New Roman" w:hAnsi="Arial" w:cs="Arial"/>
          <w:color w:val="333333"/>
          <w:sz w:val="24"/>
          <w:szCs w:val="24"/>
          <w:lang w:eastAsia="ru-RU"/>
        </w:rPr>
        <w:br/>
        <w:t>к </w:t>
      </w:r>
      <w:proofErr w:type="spellStart"/>
      <w:r w:rsidRPr="00A4462C">
        <w:rPr>
          <w:rFonts w:ascii="Arial" w:eastAsia="Times New Roman" w:hAnsi="Arial" w:cs="Arial"/>
          <w:color w:val="333333"/>
          <w:sz w:val="24"/>
          <w:szCs w:val="24"/>
          <w:lang w:eastAsia="ru-RU"/>
        </w:rPr>
        <w:fldChar w:fldCharType="begin"/>
      </w:r>
      <w:r w:rsidRPr="00A4462C">
        <w:rPr>
          <w:rFonts w:ascii="Arial" w:eastAsia="Times New Roman" w:hAnsi="Arial" w:cs="Arial"/>
          <w:color w:val="333333"/>
          <w:sz w:val="24"/>
          <w:szCs w:val="24"/>
          <w:lang w:eastAsia="ru-RU"/>
        </w:rPr>
        <w:instrText xml:space="preserve"> HYPERLINK "https://www.garant.ru/products/ipo/prime/doc/74791586/" \l "1000" </w:instrText>
      </w:r>
      <w:r w:rsidRPr="00A4462C">
        <w:rPr>
          <w:rFonts w:ascii="Arial" w:eastAsia="Times New Roman" w:hAnsi="Arial" w:cs="Arial"/>
          <w:color w:val="333333"/>
          <w:sz w:val="24"/>
          <w:szCs w:val="24"/>
          <w:lang w:eastAsia="ru-RU"/>
        </w:rPr>
        <w:fldChar w:fldCharType="separate"/>
      </w:r>
      <w:r w:rsidRPr="00A4462C">
        <w:rPr>
          <w:rFonts w:ascii="Arial" w:eastAsia="Times New Roman" w:hAnsi="Arial" w:cs="Arial"/>
          <w:color w:val="808080"/>
          <w:sz w:val="24"/>
          <w:szCs w:val="24"/>
          <w:u w:val="single"/>
          <w:lang w:eastAsia="ru-RU"/>
        </w:rPr>
        <w:t>СанПиН</w:t>
      </w:r>
      <w:proofErr w:type="spellEnd"/>
      <w:r w:rsidRPr="00A4462C">
        <w:rPr>
          <w:rFonts w:ascii="Arial" w:eastAsia="Times New Roman" w:hAnsi="Arial" w:cs="Arial"/>
          <w:color w:val="808080"/>
          <w:sz w:val="24"/>
          <w:szCs w:val="24"/>
          <w:u w:val="single"/>
          <w:lang w:eastAsia="ru-RU"/>
        </w:rPr>
        <w:t xml:space="preserve"> 2.3/2.4.3590-20</w:t>
      </w:r>
      <w:r w:rsidRPr="00A4462C">
        <w:rPr>
          <w:rFonts w:ascii="Arial" w:eastAsia="Times New Roman" w:hAnsi="Arial" w:cs="Arial"/>
          <w:color w:val="333333"/>
          <w:sz w:val="24"/>
          <w:szCs w:val="24"/>
          <w:lang w:eastAsia="ru-RU"/>
        </w:rPr>
        <w:fldChar w:fldCharType="end"/>
      </w:r>
    </w:p>
    <w:p w:rsidR="00A4462C" w:rsidRPr="00A4462C" w:rsidRDefault="00A4462C" w:rsidP="00A4462C">
      <w:pPr>
        <w:shd w:val="clear" w:color="auto" w:fill="FFFFFF"/>
        <w:spacing w:after="266" w:line="282" w:lineRule="atLeast"/>
        <w:outlineLvl w:val="2"/>
        <w:rPr>
          <w:rFonts w:ascii="Arial" w:eastAsia="Times New Roman" w:hAnsi="Arial" w:cs="Arial"/>
          <w:b/>
          <w:bCs/>
          <w:color w:val="333333"/>
          <w:sz w:val="27"/>
          <w:szCs w:val="27"/>
          <w:lang w:eastAsia="ru-RU"/>
        </w:rPr>
      </w:pPr>
      <w:r w:rsidRPr="00A4462C">
        <w:rPr>
          <w:rFonts w:ascii="Arial" w:eastAsia="Times New Roman" w:hAnsi="Arial" w:cs="Arial"/>
          <w:b/>
          <w:bCs/>
          <w:color w:val="333333"/>
          <w:sz w:val="27"/>
          <w:szCs w:val="27"/>
          <w:lang w:eastAsia="ru-RU"/>
        </w:rPr>
        <w:t>Ведомость контроля за рационом питания</w:t>
      </w:r>
      <w:r w:rsidRPr="00A4462C">
        <w:rPr>
          <w:rFonts w:ascii="Arial" w:eastAsia="Times New Roman" w:hAnsi="Arial" w:cs="Arial"/>
          <w:b/>
          <w:bCs/>
          <w:color w:val="333333"/>
          <w:sz w:val="27"/>
          <w:szCs w:val="27"/>
          <w:lang w:eastAsia="ru-RU"/>
        </w:rPr>
        <w:br/>
      </w:r>
      <w:proofErr w:type="gramStart"/>
      <w:r w:rsidRPr="00A4462C">
        <w:rPr>
          <w:rFonts w:ascii="Arial" w:eastAsia="Times New Roman" w:hAnsi="Arial" w:cs="Arial"/>
          <w:b/>
          <w:bCs/>
          <w:color w:val="333333"/>
          <w:sz w:val="27"/>
          <w:szCs w:val="27"/>
          <w:lang w:eastAsia="ru-RU"/>
        </w:rPr>
        <w:t>с</w:t>
      </w:r>
      <w:proofErr w:type="gramEnd"/>
      <w:r w:rsidRPr="00A4462C">
        <w:rPr>
          <w:rFonts w:ascii="Arial" w:eastAsia="Times New Roman" w:hAnsi="Arial" w:cs="Arial"/>
          <w:b/>
          <w:bCs/>
          <w:color w:val="333333"/>
          <w:sz w:val="27"/>
          <w:szCs w:val="27"/>
          <w:lang w:eastAsia="ru-RU"/>
        </w:rPr>
        <w:t xml:space="preserve"> </w:t>
      </w:r>
      <w:proofErr w:type="spellStart"/>
      <w:r w:rsidRPr="00A4462C">
        <w:rPr>
          <w:rFonts w:ascii="Arial" w:eastAsia="Times New Roman" w:hAnsi="Arial" w:cs="Arial"/>
          <w:b/>
          <w:bCs/>
          <w:color w:val="333333"/>
          <w:sz w:val="27"/>
          <w:szCs w:val="27"/>
          <w:lang w:eastAsia="ru-RU"/>
        </w:rPr>
        <w:t>____________по</w:t>
      </w:r>
      <w:proofErr w:type="spellEnd"/>
      <w:r w:rsidRPr="00A4462C">
        <w:rPr>
          <w:rFonts w:ascii="Arial" w:eastAsia="Times New Roman" w:hAnsi="Arial" w:cs="Arial"/>
          <w:b/>
          <w:bCs/>
          <w:color w:val="333333"/>
          <w:sz w:val="27"/>
          <w:szCs w:val="27"/>
          <w:lang w:eastAsia="ru-RU"/>
        </w:rPr>
        <w:t>___________________</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 xml:space="preserve">Режим питания: </w:t>
      </w:r>
      <w:proofErr w:type="gramStart"/>
      <w:r w:rsidRPr="00A4462C">
        <w:rPr>
          <w:rFonts w:ascii="Arial" w:eastAsia="Times New Roman" w:hAnsi="Arial" w:cs="Arial"/>
          <w:color w:val="333333"/>
          <w:sz w:val="24"/>
          <w:szCs w:val="24"/>
          <w:lang w:eastAsia="ru-RU"/>
        </w:rPr>
        <w:t>двухразовое</w:t>
      </w:r>
      <w:proofErr w:type="gramEnd"/>
      <w:r w:rsidRPr="00A4462C">
        <w:rPr>
          <w:rFonts w:ascii="Arial" w:eastAsia="Times New Roman" w:hAnsi="Arial" w:cs="Arial"/>
          <w:color w:val="333333"/>
          <w:sz w:val="24"/>
          <w:szCs w:val="24"/>
          <w:lang w:eastAsia="ru-RU"/>
        </w:rPr>
        <w:t xml:space="preserve"> (пример)</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Возрастная категория: 12 лет и старше (пример)</w:t>
      </w:r>
    </w:p>
    <w:tbl>
      <w:tblPr>
        <w:tblW w:w="0" w:type="auto"/>
        <w:tblCellMar>
          <w:top w:w="15" w:type="dxa"/>
          <w:left w:w="15" w:type="dxa"/>
          <w:bottom w:w="15" w:type="dxa"/>
          <w:right w:w="15" w:type="dxa"/>
        </w:tblCellMar>
        <w:tblLook w:val="04A0"/>
      </w:tblPr>
      <w:tblGrid>
        <w:gridCol w:w="375"/>
        <w:gridCol w:w="1851"/>
        <w:gridCol w:w="2777"/>
        <w:gridCol w:w="376"/>
        <w:gridCol w:w="376"/>
        <w:gridCol w:w="376"/>
        <w:gridCol w:w="312"/>
        <w:gridCol w:w="376"/>
        <w:gridCol w:w="1068"/>
        <w:gridCol w:w="1498"/>
      </w:tblGrid>
      <w:tr w:rsidR="00A4462C" w:rsidRPr="00A4462C" w:rsidTr="00A4462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roofErr w:type="spellStart"/>
            <w:proofErr w:type="gramStart"/>
            <w:r w:rsidRPr="00A4462C">
              <w:rPr>
                <w:rFonts w:ascii="Times New Roman" w:eastAsia="Times New Roman" w:hAnsi="Times New Roman" w:cs="Times New Roman"/>
                <w:b/>
                <w:bCs/>
                <w:sz w:val="24"/>
                <w:szCs w:val="24"/>
                <w:lang w:eastAsia="ru-RU"/>
              </w:rPr>
              <w:t>п</w:t>
            </w:r>
            <w:proofErr w:type="spellEnd"/>
            <w:proofErr w:type="gramEnd"/>
            <w:r w:rsidRPr="00A4462C">
              <w:rPr>
                <w:rFonts w:ascii="Times New Roman" w:eastAsia="Times New Roman" w:hAnsi="Times New Roman" w:cs="Times New Roman"/>
                <w:b/>
                <w:bCs/>
                <w:sz w:val="24"/>
                <w:szCs w:val="24"/>
                <w:lang w:eastAsia="ru-RU"/>
              </w:rPr>
              <w:t>/</w:t>
            </w:r>
            <w:proofErr w:type="spellStart"/>
            <w:r w:rsidRPr="00A4462C">
              <w:rPr>
                <w:rFonts w:ascii="Times New Roman" w:eastAsia="Times New Roman" w:hAnsi="Times New Roman" w:cs="Times New Roman"/>
                <w:b/>
                <w:bCs/>
                <w:sz w:val="24"/>
                <w:szCs w:val="24"/>
                <w:lang w:eastAsia="ru-RU"/>
              </w:rPr>
              <w:t>п</w:t>
            </w:r>
            <w:proofErr w:type="spellEnd"/>
          </w:p>
        </w:t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Наименование группы пищевой продукции</w:t>
            </w:r>
          </w:p>
        </w:t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 xml:space="preserve">Норма продукции в граммах </w:t>
            </w:r>
            <w:proofErr w:type="gramStart"/>
            <w:r w:rsidRPr="00A4462C">
              <w:rPr>
                <w:rFonts w:ascii="Times New Roman" w:eastAsia="Times New Roman" w:hAnsi="Times New Roman" w:cs="Times New Roman"/>
                <w:b/>
                <w:bCs/>
                <w:sz w:val="24"/>
                <w:szCs w:val="24"/>
                <w:lang w:eastAsia="ru-RU"/>
              </w:rPr>
              <w:t>г</w:t>
            </w:r>
            <w:proofErr w:type="gramEnd"/>
            <w:r w:rsidRPr="00A4462C">
              <w:rPr>
                <w:rFonts w:ascii="Times New Roman" w:eastAsia="Times New Roman" w:hAnsi="Times New Roman" w:cs="Times New Roman"/>
                <w:b/>
                <w:bCs/>
                <w:sz w:val="24"/>
                <w:szCs w:val="24"/>
                <w:lang w:eastAsia="ru-RU"/>
              </w:rPr>
              <w:t xml:space="preserve"> (нетто) согласно </w:t>
            </w:r>
            <w:hyperlink r:id="rId52" w:anchor="112000" w:history="1">
              <w:r w:rsidRPr="00A4462C">
                <w:rPr>
                  <w:rFonts w:ascii="Times New Roman" w:eastAsia="Times New Roman" w:hAnsi="Times New Roman" w:cs="Times New Roman"/>
                  <w:b/>
                  <w:bCs/>
                  <w:color w:val="808080"/>
                  <w:sz w:val="24"/>
                  <w:szCs w:val="24"/>
                  <w:u w:val="single"/>
                  <w:lang w:eastAsia="ru-RU"/>
                </w:rPr>
                <w:t>приложению № 12</w:t>
              </w:r>
            </w:hyperlink>
          </w:p>
        </w:tc>
        <w:tc>
          <w:tcPr>
            <w:tcW w:w="0" w:type="auto"/>
            <w:gridSpan w:val="5"/>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Количество пищевой продукции в нетто по дням в граммах на одного человека</w:t>
            </w:r>
          </w:p>
        </w:t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В среднем за неделю (10 дней)</w:t>
            </w:r>
          </w:p>
        </w:tc>
        <w:tc>
          <w:tcPr>
            <w:tcW w:w="0" w:type="auto"/>
            <w:vMerge w:val="restart"/>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r w:rsidRPr="00A4462C">
              <w:rPr>
                <w:rFonts w:ascii="Times New Roman" w:eastAsia="Times New Roman" w:hAnsi="Times New Roman" w:cs="Times New Roman"/>
                <w:b/>
                <w:bCs/>
                <w:sz w:val="24"/>
                <w:szCs w:val="24"/>
                <w:lang w:eastAsia="ru-RU"/>
              </w:rPr>
              <w:t xml:space="preserve">Отклонение от нормы </w:t>
            </w:r>
            <w:proofErr w:type="gramStart"/>
            <w:r w:rsidRPr="00A4462C">
              <w:rPr>
                <w:rFonts w:ascii="Times New Roman" w:eastAsia="Times New Roman" w:hAnsi="Times New Roman" w:cs="Times New Roman"/>
                <w:b/>
                <w:bCs/>
                <w:sz w:val="24"/>
                <w:szCs w:val="24"/>
                <w:lang w:eastAsia="ru-RU"/>
              </w:rPr>
              <w:t>в</w:t>
            </w:r>
            <w:proofErr w:type="gramEnd"/>
            <w:r w:rsidRPr="00A4462C">
              <w:rPr>
                <w:rFonts w:ascii="Times New Roman" w:eastAsia="Times New Roman" w:hAnsi="Times New Roman" w:cs="Times New Roman"/>
                <w:b/>
                <w:bCs/>
                <w:sz w:val="24"/>
                <w:szCs w:val="24"/>
                <w:lang w:eastAsia="ru-RU"/>
              </w:rPr>
              <w:t xml:space="preserve"> % (+/-)</w:t>
            </w:r>
          </w:p>
        </w:tc>
      </w:tr>
      <w:tr w:rsidR="00A4462C" w:rsidRPr="00A4462C" w:rsidTr="00A4462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1</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2</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3</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7</w:t>
            </w: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A4462C" w:rsidRPr="00A4462C" w:rsidRDefault="00A4462C" w:rsidP="00A4462C">
            <w:pPr>
              <w:spacing w:after="0" w:line="240" w:lineRule="auto"/>
              <w:rPr>
                <w:rFonts w:ascii="Times New Roman" w:eastAsia="Times New Roman" w:hAnsi="Times New Roman" w:cs="Times New Roman"/>
                <w:b/>
                <w:bCs/>
                <w:sz w:val="24"/>
                <w:szCs w:val="24"/>
                <w:lang w:eastAsia="ru-RU"/>
              </w:rPr>
            </w:pP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r w:rsidR="00A4462C" w:rsidRPr="00A4462C" w:rsidTr="00A4462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c>
          <w:tcPr>
            <w:tcW w:w="0" w:type="auto"/>
            <w:hideMark/>
          </w:tcPr>
          <w:p w:rsidR="00A4462C" w:rsidRPr="00A4462C" w:rsidRDefault="00A4462C" w:rsidP="00A4462C">
            <w:pPr>
              <w:spacing w:after="0" w:line="240" w:lineRule="auto"/>
              <w:rPr>
                <w:rFonts w:ascii="Times New Roman" w:eastAsia="Times New Roman" w:hAnsi="Times New Roman" w:cs="Times New Roman"/>
                <w:sz w:val="24"/>
                <w:szCs w:val="24"/>
                <w:lang w:eastAsia="ru-RU"/>
              </w:rPr>
            </w:pPr>
            <w:r w:rsidRPr="00A4462C">
              <w:rPr>
                <w:rFonts w:ascii="Times New Roman" w:eastAsia="Times New Roman" w:hAnsi="Times New Roman" w:cs="Times New Roman"/>
                <w:sz w:val="24"/>
                <w:szCs w:val="24"/>
                <w:lang w:eastAsia="ru-RU"/>
              </w:rPr>
              <w:t>   </w:t>
            </w:r>
          </w:p>
        </w:tc>
      </w:tr>
    </w:tbl>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Рекомендации по корректировке меню: _______________________________________</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Подпись медицинского работника и дата:</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Подпись руководителя образовательной (оздоровительной) организации, организации по уходу и присмотру и дата ознакомления:</w:t>
      </w:r>
    </w:p>
    <w:p w:rsidR="00A4462C" w:rsidRPr="00A4462C" w:rsidRDefault="00A4462C" w:rsidP="00A4462C">
      <w:pPr>
        <w:shd w:val="clear" w:color="auto" w:fill="FFFFFF"/>
        <w:spacing w:after="266" w:line="282" w:lineRule="atLeast"/>
        <w:rPr>
          <w:rFonts w:ascii="Arial" w:eastAsia="Times New Roman" w:hAnsi="Arial" w:cs="Arial"/>
          <w:color w:val="333333"/>
          <w:sz w:val="24"/>
          <w:szCs w:val="24"/>
          <w:lang w:eastAsia="ru-RU"/>
        </w:rPr>
      </w:pPr>
      <w:r w:rsidRPr="00A4462C">
        <w:rPr>
          <w:rFonts w:ascii="Arial" w:eastAsia="Times New Roman" w:hAnsi="Arial" w:cs="Arial"/>
          <w:color w:val="333333"/>
          <w:sz w:val="24"/>
          <w:szCs w:val="24"/>
          <w:lang w:eastAsia="ru-RU"/>
        </w:rP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135ADC" w:rsidRDefault="00135ADC"/>
    <w:sectPr w:rsidR="00135ADC" w:rsidSect="00135A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A4462C"/>
    <w:rsid w:val="00135ADC"/>
    <w:rsid w:val="00A4462C"/>
    <w:rsid w:val="00BC3AAB"/>
    <w:rsid w:val="00DB67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ADC"/>
  </w:style>
  <w:style w:type="paragraph" w:styleId="2">
    <w:name w:val="heading 2"/>
    <w:basedOn w:val="a"/>
    <w:link w:val="20"/>
    <w:uiPriority w:val="9"/>
    <w:qFormat/>
    <w:rsid w:val="00A446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4462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4462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4462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446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4462C"/>
    <w:rPr>
      <w:color w:val="0000FF"/>
      <w:u w:val="single"/>
    </w:rPr>
  </w:style>
  <w:style w:type="character" w:styleId="a5">
    <w:name w:val="FollowedHyperlink"/>
    <w:basedOn w:val="a0"/>
    <w:uiPriority w:val="99"/>
    <w:semiHidden/>
    <w:unhideWhenUsed/>
    <w:rsid w:val="00A4462C"/>
    <w:rPr>
      <w:color w:val="800080"/>
      <w:u w:val="single"/>
    </w:rPr>
  </w:style>
  <w:style w:type="paragraph" w:customStyle="1" w:styleId="toleft">
    <w:name w:val="toleft"/>
    <w:basedOn w:val="a"/>
    <w:rsid w:val="00A446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3315100">
      <w:bodyDiv w:val="1"/>
      <w:marLeft w:val="0"/>
      <w:marRight w:val="0"/>
      <w:marTop w:val="0"/>
      <w:marBottom w:val="0"/>
      <w:divBdr>
        <w:top w:val="none" w:sz="0" w:space="0" w:color="auto"/>
        <w:left w:val="none" w:sz="0" w:space="0" w:color="auto"/>
        <w:bottom w:val="none" w:sz="0" w:space="0" w:color="auto"/>
        <w:right w:val="none" w:sz="0" w:space="0" w:color="auto"/>
      </w:divBdr>
      <w:divsChild>
        <w:div w:id="192427130">
          <w:marLeft w:val="0"/>
          <w:marRight w:val="0"/>
          <w:marTop w:val="0"/>
          <w:marBottom w:val="188"/>
          <w:divBdr>
            <w:top w:val="none" w:sz="0" w:space="0" w:color="auto"/>
            <w:left w:val="none" w:sz="0" w:space="0" w:color="auto"/>
            <w:bottom w:val="none" w:sz="0" w:space="0" w:color="auto"/>
            <w:right w:val="none" w:sz="0" w:space="0" w:color="auto"/>
          </w:divBdr>
        </w:div>
        <w:div w:id="1106194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products/ipo/prime/doc/74791586/" TargetMode="External"/><Relationship Id="rId18" Type="http://schemas.openxmlformats.org/officeDocument/2006/relationships/hyperlink" Target="https://www.garant.ru/products/ipo/prime/doc/74791586/" TargetMode="External"/><Relationship Id="rId26" Type="http://schemas.openxmlformats.org/officeDocument/2006/relationships/hyperlink" Target="https://www.garant.ru/products/ipo/prime/doc/74791586/" TargetMode="External"/><Relationship Id="rId39" Type="http://schemas.openxmlformats.org/officeDocument/2006/relationships/hyperlink" Target="https://www.garant.ru/products/ipo/prime/doc/74791586/" TargetMode="External"/><Relationship Id="rId3" Type="http://schemas.openxmlformats.org/officeDocument/2006/relationships/webSettings" Target="webSettings.xml"/><Relationship Id="rId21" Type="http://schemas.openxmlformats.org/officeDocument/2006/relationships/hyperlink" Target="https://www.garant.ru/products/ipo/prime/doc/74791586/" TargetMode="External"/><Relationship Id="rId34" Type="http://schemas.openxmlformats.org/officeDocument/2006/relationships/hyperlink" Target="https://www.garant.ru/products/ipo/prime/doc/74791586/" TargetMode="External"/><Relationship Id="rId42" Type="http://schemas.openxmlformats.org/officeDocument/2006/relationships/hyperlink" Target="https://www.garant.ru/products/ipo/prime/doc/74791586/" TargetMode="External"/><Relationship Id="rId47" Type="http://schemas.openxmlformats.org/officeDocument/2006/relationships/hyperlink" Target="https://www.garant.ru/products/ipo/prime/doc/74791586/" TargetMode="External"/><Relationship Id="rId50" Type="http://schemas.openxmlformats.org/officeDocument/2006/relationships/hyperlink" Target="https://www.garant.ru/products/ipo/prime/doc/74791586/" TargetMode="External"/><Relationship Id="rId7" Type="http://schemas.openxmlformats.org/officeDocument/2006/relationships/hyperlink" Target="https://www.garant.ru/products/ipo/prime/doc/74791586/" TargetMode="External"/><Relationship Id="rId12" Type="http://schemas.openxmlformats.org/officeDocument/2006/relationships/hyperlink" Target="https://www.garant.ru/products/ipo/prime/doc/74791586/" TargetMode="External"/><Relationship Id="rId17" Type="http://schemas.openxmlformats.org/officeDocument/2006/relationships/hyperlink" Target="https://www.garant.ru/products/ipo/prime/doc/74791586/" TargetMode="External"/><Relationship Id="rId25" Type="http://schemas.openxmlformats.org/officeDocument/2006/relationships/hyperlink" Target="https://www.garant.ru/products/ipo/prime/doc/74791586/" TargetMode="External"/><Relationship Id="rId33" Type="http://schemas.openxmlformats.org/officeDocument/2006/relationships/hyperlink" Target="https://www.garant.ru/products/ipo/prime/doc/74791586/" TargetMode="External"/><Relationship Id="rId38" Type="http://schemas.openxmlformats.org/officeDocument/2006/relationships/hyperlink" Target="https://www.garant.ru/products/ipo/prime/doc/74791586/" TargetMode="External"/><Relationship Id="rId46" Type="http://schemas.openxmlformats.org/officeDocument/2006/relationships/hyperlink" Target="https://www.garant.ru/products/ipo/prime/doc/74791586/" TargetMode="External"/><Relationship Id="rId2" Type="http://schemas.openxmlformats.org/officeDocument/2006/relationships/settings" Target="settings.xml"/><Relationship Id="rId16" Type="http://schemas.openxmlformats.org/officeDocument/2006/relationships/hyperlink" Target="https://www.garant.ru/products/ipo/prime/doc/74791586/" TargetMode="External"/><Relationship Id="rId20" Type="http://schemas.openxmlformats.org/officeDocument/2006/relationships/hyperlink" Target="https://www.garant.ru/products/ipo/prime/doc/74791586/" TargetMode="External"/><Relationship Id="rId29" Type="http://schemas.openxmlformats.org/officeDocument/2006/relationships/hyperlink" Target="https://www.garant.ru/products/ipo/prime/doc/74791586/" TargetMode="External"/><Relationship Id="rId41" Type="http://schemas.openxmlformats.org/officeDocument/2006/relationships/hyperlink" Target="https://www.garant.ru/products/ipo/prime/doc/74791586/"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arant.ru/products/ipo/prime/doc/74791586/" TargetMode="External"/><Relationship Id="rId11" Type="http://schemas.openxmlformats.org/officeDocument/2006/relationships/hyperlink" Target="https://www.garant.ru/products/ipo/prime/doc/74791586/" TargetMode="External"/><Relationship Id="rId24" Type="http://schemas.openxmlformats.org/officeDocument/2006/relationships/hyperlink" Target="https://www.garant.ru/products/ipo/prime/doc/74791586/" TargetMode="External"/><Relationship Id="rId32" Type="http://schemas.openxmlformats.org/officeDocument/2006/relationships/hyperlink" Target="https://www.garant.ru/products/ipo/prime/doc/74791586/" TargetMode="External"/><Relationship Id="rId37" Type="http://schemas.openxmlformats.org/officeDocument/2006/relationships/hyperlink" Target="https://www.garant.ru/products/ipo/prime/doc/74791586/" TargetMode="External"/><Relationship Id="rId40" Type="http://schemas.openxmlformats.org/officeDocument/2006/relationships/hyperlink" Target="https://www.garant.ru/products/ipo/prime/doc/74791586/" TargetMode="External"/><Relationship Id="rId45" Type="http://schemas.openxmlformats.org/officeDocument/2006/relationships/hyperlink" Target="https://www.garant.ru/products/ipo/prime/doc/74791586/" TargetMode="External"/><Relationship Id="rId53" Type="http://schemas.openxmlformats.org/officeDocument/2006/relationships/fontTable" Target="fontTable.xml"/><Relationship Id="rId5" Type="http://schemas.openxmlformats.org/officeDocument/2006/relationships/hyperlink" Target="https://www.garant.ru/products/ipo/prime/doc/74791586/" TargetMode="External"/><Relationship Id="rId15" Type="http://schemas.openxmlformats.org/officeDocument/2006/relationships/hyperlink" Target="https://www.garant.ru/products/ipo/prime/doc/74791586/" TargetMode="External"/><Relationship Id="rId23" Type="http://schemas.openxmlformats.org/officeDocument/2006/relationships/hyperlink" Target="https://www.garant.ru/products/ipo/prime/doc/74791586/" TargetMode="External"/><Relationship Id="rId28" Type="http://schemas.openxmlformats.org/officeDocument/2006/relationships/hyperlink" Target="https://www.garant.ru/products/ipo/prime/doc/74791586/" TargetMode="External"/><Relationship Id="rId36" Type="http://schemas.openxmlformats.org/officeDocument/2006/relationships/hyperlink" Target="https://www.garant.ru/products/ipo/prime/doc/74791586/" TargetMode="External"/><Relationship Id="rId49" Type="http://schemas.openxmlformats.org/officeDocument/2006/relationships/hyperlink" Target="https://www.garant.ru/products/ipo/prime/doc/74791586/" TargetMode="External"/><Relationship Id="rId10" Type="http://schemas.openxmlformats.org/officeDocument/2006/relationships/hyperlink" Target="https://www.garant.ru/products/ipo/prime/doc/74791586/" TargetMode="External"/><Relationship Id="rId19" Type="http://schemas.openxmlformats.org/officeDocument/2006/relationships/hyperlink" Target="https://www.garant.ru/products/ipo/prime/doc/74791586/" TargetMode="External"/><Relationship Id="rId31" Type="http://schemas.openxmlformats.org/officeDocument/2006/relationships/hyperlink" Target="https://www.garant.ru/products/ipo/prime/doc/74791586/" TargetMode="External"/><Relationship Id="rId44" Type="http://schemas.openxmlformats.org/officeDocument/2006/relationships/hyperlink" Target="https://www.garant.ru/products/ipo/prime/doc/74791586/" TargetMode="External"/><Relationship Id="rId52" Type="http://schemas.openxmlformats.org/officeDocument/2006/relationships/hyperlink" Target="https://www.garant.ru/products/ipo/prime/doc/74791586/" TargetMode="External"/><Relationship Id="rId4" Type="http://schemas.openxmlformats.org/officeDocument/2006/relationships/hyperlink" Target="https://www.garant.ru/products/ipo/prime/doc/74791586/" TargetMode="External"/><Relationship Id="rId9" Type="http://schemas.openxmlformats.org/officeDocument/2006/relationships/hyperlink" Target="https://www.garant.ru/products/ipo/prime/doc/74791586/" TargetMode="External"/><Relationship Id="rId14" Type="http://schemas.openxmlformats.org/officeDocument/2006/relationships/hyperlink" Target="https://www.garant.ru/products/ipo/prime/doc/74791586/" TargetMode="External"/><Relationship Id="rId22" Type="http://schemas.openxmlformats.org/officeDocument/2006/relationships/hyperlink" Target="https://www.garant.ru/products/ipo/prime/doc/74791586/" TargetMode="External"/><Relationship Id="rId27" Type="http://schemas.openxmlformats.org/officeDocument/2006/relationships/hyperlink" Target="https://www.garant.ru/products/ipo/prime/doc/74791586/" TargetMode="External"/><Relationship Id="rId30" Type="http://schemas.openxmlformats.org/officeDocument/2006/relationships/hyperlink" Target="https://www.garant.ru/products/ipo/prime/doc/74791586/" TargetMode="External"/><Relationship Id="rId35" Type="http://schemas.openxmlformats.org/officeDocument/2006/relationships/hyperlink" Target="https://www.garant.ru/products/ipo/prime/doc/74791586/" TargetMode="External"/><Relationship Id="rId43" Type="http://schemas.openxmlformats.org/officeDocument/2006/relationships/hyperlink" Target="https://www.garant.ru/products/ipo/prime/doc/74791586/" TargetMode="External"/><Relationship Id="rId48" Type="http://schemas.openxmlformats.org/officeDocument/2006/relationships/hyperlink" Target="https://www.garant.ru/products/ipo/prime/doc/74791586/" TargetMode="External"/><Relationship Id="rId8" Type="http://schemas.openxmlformats.org/officeDocument/2006/relationships/hyperlink" Target="https://www.garant.ru/products/ipo/prime/doc/74791586/" TargetMode="External"/><Relationship Id="rId51" Type="http://schemas.openxmlformats.org/officeDocument/2006/relationships/hyperlink" Target="https://www.garant.ru/products/ipo/prime/doc/747915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15602</Words>
  <Characters>88932</Characters>
  <Application>Microsoft Office Word</Application>
  <DocSecurity>0</DocSecurity>
  <Lines>741</Lines>
  <Paragraphs>208</Paragraphs>
  <ScaleCrop>false</ScaleCrop>
  <Company/>
  <LinksUpToDate>false</LinksUpToDate>
  <CharactersWithSpaces>104326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dns_aser_2013_10</dc:creator>
  <cp:keywords/>
  <dc:description/>
  <cp:lastModifiedBy>dns_aser_2013_10</cp:lastModifiedBy>
  <cp:revision>3</cp:revision>
  <dcterms:created xsi:type="dcterms:W3CDTF">2021-07-01T05:54:00Z</dcterms:created>
  <dcterms:modified xsi:type="dcterms:W3CDTF">2021-07-01T05:55:00Z</dcterms:modified>
</cp:coreProperties>
</file>